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02834E" w14:textId="77777777" w:rsidR="00A86FF8" w:rsidRDefault="00A86FF8" w:rsidP="009C3433">
      <w:pPr>
        <w:jc w:val="center"/>
        <w:rPr>
          <w:b/>
          <w:sz w:val="32"/>
          <w:szCs w:val="26"/>
          <w:u w:val="single"/>
        </w:rPr>
      </w:pPr>
    </w:p>
    <w:p w14:paraId="26740DEC" w14:textId="77777777" w:rsidR="00581866" w:rsidRPr="009C3433" w:rsidRDefault="009C3433" w:rsidP="009C3433">
      <w:pPr>
        <w:jc w:val="center"/>
        <w:rPr>
          <w:b/>
          <w:sz w:val="32"/>
          <w:szCs w:val="26"/>
          <w:u w:val="single"/>
        </w:rPr>
      </w:pPr>
      <w:r w:rsidRPr="009C3433">
        <w:rPr>
          <w:b/>
          <w:sz w:val="32"/>
          <w:szCs w:val="26"/>
          <w:u w:val="single"/>
        </w:rPr>
        <w:t>AVISO DE CONTRATAÇÃO</w:t>
      </w:r>
    </w:p>
    <w:p w14:paraId="4D46CE41" w14:textId="77777777" w:rsidR="009C3433" w:rsidRPr="009C3433" w:rsidRDefault="009C3433" w:rsidP="009C3433">
      <w:pPr>
        <w:jc w:val="center"/>
        <w:rPr>
          <w:b/>
          <w:sz w:val="32"/>
          <w:szCs w:val="26"/>
          <w:u w:val="single"/>
        </w:rPr>
      </w:pPr>
    </w:p>
    <w:p w14:paraId="3063844F" w14:textId="4366D517" w:rsidR="00A86FF8" w:rsidRPr="002A543B" w:rsidRDefault="009C3433" w:rsidP="00A86FF8">
      <w:pPr>
        <w:pStyle w:val="NormalWeb"/>
        <w:spacing w:before="225" w:beforeAutospacing="0" w:after="225" w:afterAutospacing="0" w:line="360" w:lineRule="auto"/>
        <w:ind w:left="567" w:right="567"/>
        <w:jc w:val="both"/>
        <w:rPr>
          <w:rFonts w:ascii="Arial" w:hAnsi="Arial" w:cs="Arial"/>
          <w:color w:val="000000"/>
        </w:rPr>
      </w:pPr>
      <w:r w:rsidRPr="002A543B">
        <w:rPr>
          <w:rFonts w:ascii="Arial" w:hAnsi="Arial" w:cs="Arial"/>
          <w:color w:val="000000"/>
        </w:rPr>
        <w:t>Em atendimento</w:t>
      </w:r>
      <w:r w:rsidR="007C5CF4" w:rsidRPr="002A543B">
        <w:rPr>
          <w:rFonts w:ascii="Arial" w:hAnsi="Arial" w:cs="Arial"/>
          <w:color w:val="000000"/>
        </w:rPr>
        <w:t xml:space="preserve"> ao disposto no</w:t>
      </w:r>
      <w:r w:rsidRPr="002A543B">
        <w:rPr>
          <w:rFonts w:ascii="Arial" w:hAnsi="Arial" w:cs="Arial"/>
          <w:color w:val="000000"/>
        </w:rPr>
        <w:t xml:space="preserve"> </w:t>
      </w:r>
      <w:r w:rsidR="007C5CF4" w:rsidRPr="002A543B">
        <w:rPr>
          <w:rFonts w:ascii="Arial" w:hAnsi="Arial" w:cs="Arial"/>
          <w:color w:val="000000"/>
        </w:rPr>
        <w:t xml:space="preserve">§ 3º </w:t>
      </w:r>
      <w:r w:rsidRPr="002A543B">
        <w:rPr>
          <w:rFonts w:ascii="Arial" w:hAnsi="Arial" w:cs="Arial"/>
          <w:color w:val="000000"/>
        </w:rPr>
        <w:t>do artigo 75 da Lei nº 14.133/2021</w:t>
      </w:r>
      <w:r w:rsidRPr="002A543B">
        <w:rPr>
          <w:rStyle w:val="Refdenotaderodap"/>
          <w:rFonts w:ascii="Arial" w:hAnsi="Arial" w:cs="Arial"/>
          <w:color w:val="000000"/>
        </w:rPr>
        <w:footnoteReference w:id="1"/>
      </w:r>
      <w:r w:rsidRPr="002A543B">
        <w:rPr>
          <w:rFonts w:ascii="Arial" w:hAnsi="Arial" w:cs="Arial"/>
          <w:color w:val="000000"/>
        </w:rPr>
        <w:t xml:space="preserve">, a </w:t>
      </w:r>
      <w:r w:rsidRPr="002A543B">
        <w:rPr>
          <w:rFonts w:ascii="Arial" w:hAnsi="Arial" w:cs="Arial"/>
          <w:b/>
          <w:color w:val="000000"/>
        </w:rPr>
        <w:t>CÂMARA MUNICIPAL DE AFONSO CLÁUDIO/ES</w:t>
      </w:r>
      <w:r w:rsidRPr="002A543B">
        <w:rPr>
          <w:rFonts w:ascii="Arial" w:hAnsi="Arial" w:cs="Arial"/>
          <w:color w:val="000000"/>
        </w:rPr>
        <w:t xml:space="preserve"> </w:t>
      </w:r>
      <w:r w:rsidR="00A86FF8" w:rsidRPr="002A543B">
        <w:rPr>
          <w:rFonts w:ascii="Arial" w:hAnsi="Arial" w:cs="Arial"/>
          <w:color w:val="000000"/>
        </w:rPr>
        <w:t>torna público o</w:t>
      </w:r>
      <w:r w:rsidRPr="002A543B">
        <w:rPr>
          <w:rFonts w:ascii="Arial" w:hAnsi="Arial" w:cs="Arial"/>
          <w:color w:val="000000"/>
        </w:rPr>
        <w:t xml:space="preserve"> </w:t>
      </w:r>
      <w:r w:rsidR="00F15FE9" w:rsidRPr="002A543B">
        <w:rPr>
          <w:rFonts w:ascii="Arial" w:hAnsi="Arial" w:cs="Arial"/>
          <w:color w:val="000000"/>
        </w:rPr>
        <w:t xml:space="preserve">interesse na </w:t>
      </w:r>
      <w:r w:rsidR="002A543B" w:rsidRPr="002A543B">
        <w:rPr>
          <w:rFonts w:ascii="Arial" w:hAnsi="Arial" w:cs="Arial"/>
          <w:b/>
        </w:rPr>
        <w:t xml:space="preserve">contratação de empresa especializada </w:t>
      </w:r>
      <w:r w:rsidR="00283D49" w:rsidRPr="00283D49">
        <w:rPr>
          <w:rFonts w:ascii="Arial" w:hAnsi="Arial" w:cs="Arial"/>
          <w:b/>
          <w:bCs/>
        </w:rPr>
        <w:t>na realização de eventos que incluam a decoração de ambiente e fornecimento e montagem de estrutura para a mesa de autoridades, entre outros, para a Cerimônia de Posse dos Vereadores, Prefeito e Vice-Prefeito para a Legislatura 2025/2028 e para a Eleição da Nova Mesa Diretora da CMAC para o biênio 2025/2026</w:t>
      </w:r>
      <w:r w:rsidR="00AF0072" w:rsidRPr="002A543B">
        <w:rPr>
          <w:rFonts w:ascii="Arial" w:hAnsi="Arial" w:cs="Arial"/>
          <w:color w:val="000000"/>
        </w:rPr>
        <w:t>,</w:t>
      </w:r>
      <w:r w:rsidR="0007669F" w:rsidRPr="002A543B">
        <w:rPr>
          <w:rFonts w:ascii="Arial" w:hAnsi="Arial" w:cs="Arial"/>
          <w:color w:val="000000"/>
        </w:rPr>
        <w:t xml:space="preserve"> </w:t>
      </w:r>
      <w:r w:rsidR="00F15FE9" w:rsidRPr="002A543B">
        <w:rPr>
          <w:rFonts w:ascii="Arial" w:hAnsi="Arial" w:cs="Arial"/>
          <w:color w:val="000000"/>
        </w:rPr>
        <w:t>conforme especificação na tabela de pesquisa de pr</w:t>
      </w:r>
      <w:r w:rsidR="00A86FF8" w:rsidRPr="002A543B">
        <w:rPr>
          <w:rFonts w:ascii="Arial" w:hAnsi="Arial" w:cs="Arial"/>
          <w:color w:val="000000"/>
        </w:rPr>
        <w:t xml:space="preserve">eço abaixo. </w:t>
      </w:r>
    </w:p>
    <w:p w14:paraId="74D7855D" w14:textId="2BBDBD3F" w:rsidR="009C3433" w:rsidRPr="002A543B" w:rsidRDefault="00A86FF8" w:rsidP="00A86FF8">
      <w:pPr>
        <w:pStyle w:val="NormalWeb"/>
        <w:spacing w:before="225" w:beforeAutospacing="0" w:after="225" w:afterAutospacing="0" w:line="360" w:lineRule="auto"/>
        <w:ind w:left="567" w:right="567"/>
        <w:jc w:val="both"/>
        <w:rPr>
          <w:rFonts w:ascii="Arial" w:hAnsi="Arial" w:cs="Arial"/>
        </w:rPr>
      </w:pPr>
      <w:r w:rsidRPr="002A543B">
        <w:rPr>
          <w:rFonts w:ascii="Arial" w:hAnsi="Arial" w:cs="Arial"/>
          <w:color w:val="000000"/>
        </w:rPr>
        <w:t>P</w:t>
      </w:r>
      <w:r w:rsidR="00F15FE9" w:rsidRPr="002A543B">
        <w:rPr>
          <w:rFonts w:ascii="Arial" w:hAnsi="Arial" w:cs="Arial"/>
          <w:color w:val="000000"/>
        </w:rPr>
        <w:t>ortanto, serve o presente aviso para manifestar interesse da a</w:t>
      </w:r>
      <w:r w:rsidRPr="002A543B">
        <w:rPr>
          <w:rFonts w:ascii="Arial" w:hAnsi="Arial" w:cs="Arial"/>
          <w:color w:val="000000"/>
        </w:rPr>
        <w:t>dministração em obter propostas, que podem ser entregues presencialmente na sede da Câmara Municipal (endereço no rodapé) ou por meio eletrônico (</w:t>
      </w:r>
      <w:r w:rsidR="00271AE3" w:rsidRPr="002A543B">
        <w:rPr>
          <w:rFonts w:ascii="Arial" w:hAnsi="Arial" w:cs="Arial"/>
        </w:rPr>
        <w:t>licitacoes.cmac@gmail.com</w:t>
      </w:r>
      <w:r w:rsidRPr="002A543B">
        <w:rPr>
          <w:rFonts w:ascii="Arial" w:hAnsi="Arial" w:cs="Arial"/>
        </w:rPr>
        <w:t xml:space="preserve">), </w:t>
      </w:r>
      <w:r w:rsidR="002A543B" w:rsidRPr="002A543B">
        <w:rPr>
          <w:rFonts w:ascii="Arial" w:hAnsi="Arial" w:cs="Arial"/>
        </w:rPr>
        <w:t xml:space="preserve">no período de: </w:t>
      </w:r>
      <w:r w:rsidR="002A543B">
        <w:rPr>
          <w:rFonts w:ascii="Arial" w:hAnsi="Arial" w:cs="Arial"/>
        </w:rPr>
        <w:t>0</w:t>
      </w:r>
      <w:r w:rsidR="007F04D2">
        <w:rPr>
          <w:rFonts w:ascii="Arial" w:hAnsi="Arial" w:cs="Arial"/>
        </w:rPr>
        <w:t>5</w:t>
      </w:r>
      <w:r w:rsidR="00AF0072" w:rsidRPr="002A543B">
        <w:rPr>
          <w:rFonts w:ascii="Arial" w:hAnsi="Arial" w:cs="Arial"/>
        </w:rPr>
        <w:t xml:space="preserve"> </w:t>
      </w:r>
      <w:r w:rsidRPr="002A543B">
        <w:rPr>
          <w:rFonts w:ascii="Arial" w:hAnsi="Arial" w:cs="Arial"/>
        </w:rPr>
        <w:t xml:space="preserve">de </w:t>
      </w:r>
      <w:r w:rsidR="007F04D2">
        <w:rPr>
          <w:rFonts w:ascii="Arial" w:hAnsi="Arial" w:cs="Arial"/>
        </w:rPr>
        <w:t>dezembro</w:t>
      </w:r>
      <w:r w:rsidR="00AF0072" w:rsidRPr="002A543B">
        <w:rPr>
          <w:rFonts w:ascii="Arial" w:hAnsi="Arial" w:cs="Arial"/>
        </w:rPr>
        <w:t xml:space="preserve"> </w:t>
      </w:r>
      <w:r w:rsidRPr="002A543B">
        <w:rPr>
          <w:rFonts w:ascii="Arial" w:hAnsi="Arial" w:cs="Arial"/>
        </w:rPr>
        <w:t>de 202</w:t>
      </w:r>
      <w:r w:rsidR="00AF0072" w:rsidRPr="002A543B">
        <w:rPr>
          <w:rFonts w:ascii="Arial" w:hAnsi="Arial" w:cs="Arial"/>
        </w:rPr>
        <w:t>4</w:t>
      </w:r>
      <w:r w:rsidRPr="002A543B">
        <w:rPr>
          <w:rFonts w:ascii="Arial" w:hAnsi="Arial" w:cs="Arial"/>
        </w:rPr>
        <w:t xml:space="preserve"> </w:t>
      </w:r>
      <w:r w:rsidR="007F04D2">
        <w:rPr>
          <w:rFonts w:ascii="Arial" w:hAnsi="Arial" w:cs="Arial"/>
        </w:rPr>
        <w:t>à</w:t>
      </w:r>
      <w:r w:rsidR="002A543B">
        <w:rPr>
          <w:rFonts w:ascii="Arial" w:hAnsi="Arial" w:cs="Arial"/>
        </w:rPr>
        <w:t xml:space="preserve"> </w:t>
      </w:r>
      <w:r w:rsidR="007F04D2">
        <w:rPr>
          <w:rFonts w:ascii="Arial" w:hAnsi="Arial" w:cs="Arial"/>
        </w:rPr>
        <w:t>09</w:t>
      </w:r>
      <w:r w:rsidR="00DE33DC">
        <w:rPr>
          <w:rFonts w:ascii="Arial" w:hAnsi="Arial" w:cs="Arial"/>
        </w:rPr>
        <w:t xml:space="preserve"> de </w:t>
      </w:r>
      <w:r w:rsidR="007F04D2">
        <w:rPr>
          <w:rFonts w:ascii="Arial" w:hAnsi="Arial" w:cs="Arial"/>
        </w:rPr>
        <w:t>dezembro</w:t>
      </w:r>
      <w:r w:rsidR="00DE33DC">
        <w:rPr>
          <w:rFonts w:ascii="Arial" w:hAnsi="Arial" w:cs="Arial"/>
        </w:rPr>
        <w:t xml:space="preserve"> </w:t>
      </w:r>
      <w:r w:rsidRPr="002A543B">
        <w:rPr>
          <w:rFonts w:ascii="Arial" w:hAnsi="Arial" w:cs="Arial"/>
        </w:rPr>
        <w:t xml:space="preserve">às 16:00. </w:t>
      </w:r>
    </w:p>
    <w:p w14:paraId="0B24499C" w14:textId="77777777" w:rsidR="00A86FF8" w:rsidRDefault="00A86FF8" w:rsidP="00A86FF8">
      <w:pPr>
        <w:pStyle w:val="NormalWeb"/>
        <w:spacing w:before="225" w:beforeAutospacing="0" w:after="225" w:afterAutospacing="0" w:line="360" w:lineRule="auto"/>
        <w:ind w:left="567" w:right="567"/>
        <w:jc w:val="both"/>
        <w:rPr>
          <w:rFonts w:ascii="Arial" w:hAnsi="Arial" w:cs="Arial"/>
          <w:b/>
        </w:rPr>
      </w:pPr>
    </w:p>
    <w:p w14:paraId="0A288CDD" w14:textId="77777777" w:rsidR="0090380F" w:rsidRPr="002A543B" w:rsidRDefault="0090380F" w:rsidP="00A86FF8">
      <w:pPr>
        <w:pStyle w:val="NormalWeb"/>
        <w:spacing w:before="225" w:beforeAutospacing="0" w:after="225" w:afterAutospacing="0" w:line="360" w:lineRule="auto"/>
        <w:ind w:left="567" w:right="567"/>
        <w:jc w:val="both"/>
        <w:rPr>
          <w:rFonts w:ascii="Arial" w:hAnsi="Arial" w:cs="Arial"/>
          <w:b/>
        </w:rPr>
      </w:pPr>
    </w:p>
    <w:p w14:paraId="50B0ADAF" w14:textId="77777777" w:rsidR="00A86FF8" w:rsidRPr="002A543B" w:rsidRDefault="00A86FF8" w:rsidP="00A86FF8">
      <w:pPr>
        <w:pStyle w:val="NormalWeb"/>
        <w:spacing w:before="0" w:beforeAutospacing="0" w:after="0" w:afterAutospacing="0" w:line="360" w:lineRule="auto"/>
        <w:ind w:left="567" w:right="567"/>
        <w:jc w:val="center"/>
        <w:rPr>
          <w:rFonts w:ascii="Arial" w:hAnsi="Arial" w:cs="Arial"/>
          <w:b/>
        </w:rPr>
      </w:pPr>
      <w:r w:rsidRPr="002A543B">
        <w:rPr>
          <w:rFonts w:ascii="Arial" w:hAnsi="Arial" w:cs="Arial"/>
          <w:b/>
        </w:rPr>
        <w:t>MARCELO BERGER COSTA</w:t>
      </w:r>
    </w:p>
    <w:p w14:paraId="250403A5" w14:textId="77777777" w:rsidR="00A86FF8" w:rsidRPr="002A543B" w:rsidRDefault="00A86FF8" w:rsidP="00A86FF8">
      <w:pPr>
        <w:pStyle w:val="NormalWeb"/>
        <w:spacing w:before="0" w:beforeAutospacing="0" w:after="0" w:afterAutospacing="0" w:line="360" w:lineRule="auto"/>
        <w:ind w:left="567" w:right="567"/>
        <w:jc w:val="center"/>
        <w:rPr>
          <w:rFonts w:ascii="Arial" w:hAnsi="Arial" w:cs="Arial"/>
          <w:b/>
          <w:color w:val="000000"/>
        </w:rPr>
      </w:pPr>
      <w:r w:rsidRPr="002A543B">
        <w:rPr>
          <w:rFonts w:ascii="Arial" w:hAnsi="Arial" w:cs="Arial"/>
          <w:b/>
        </w:rPr>
        <w:t>Presidente</w:t>
      </w:r>
    </w:p>
    <w:p w14:paraId="260C8817" w14:textId="77777777" w:rsidR="00A86FF8" w:rsidRDefault="00A86FF8" w:rsidP="00A86FF8">
      <w:pPr>
        <w:pStyle w:val="NormalWeb"/>
        <w:spacing w:before="225" w:beforeAutospacing="0" w:after="225" w:afterAutospacing="0" w:line="360" w:lineRule="auto"/>
        <w:ind w:firstLine="570"/>
        <w:jc w:val="both"/>
        <w:rPr>
          <w:rFonts w:ascii="Arial" w:hAnsi="Arial" w:cs="Arial"/>
          <w:color w:val="000000"/>
          <w:sz w:val="26"/>
          <w:szCs w:val="26"/>
        </w:rPr>
      </w:pPr>
    </w:p>
    <w:p w14:paraId="25ABC3A1" w14:textId="77777777" w:rsidR="00A539FA" w:rsidRDefault="00A539FA" w:rsidP="009C3433">
      <w:pPr>
        <w:jc w:val="center"/>
        <w:rPr>
          <w:sz w:val="28"/>
          <w:u w:val="single"/>
        </w:rPr>
      </w:pPr>
    </w:p>
    <w:p w14:paraId="497CB035" w14:textId="77777777" w:rsidR="008C19A6" w:rsidRPr="00EE14D0" w:rsidRDefault="008C19A6" w:rsidP="00BF54B3">
      <w:pPr>
        <w:pStyle w:val="Default"/>
        <w:ind w:left="142"/>
        <w:jc w:val="center"/>
        <w:rPr>
          <w:b/>
          <w:bCs/>
          <w:sz w:val="20"/>
          <w:szCs w:val="20"/>
        </w:rPr>
      </w:pPr>
      <w:r w:rsidRPr="00EE14D0">
        <w:rPr>
          <w:b/>
          <w:bCs/>
          <w:sz w:val="20"/>
          <w:szCs w:val="20"/>
        </w:rPr>
        <w:lastRenderedPageBreak/>
        <w:t>ANEXO I</w:t>
      </w:r>
    </w:p>
    <w:p w14:paraId="4F80CE59" w14:textId="77777777" w:rsidR="008C19A6" w:rsidRDefault="008C19A6" w:rsidP="00BF54B3">
      <w:pPr>
        <w:pStyle w:val="Default"/>
        <w:ind w:left="142"/>
        <w:jc w:val="center"/>
        <w:rPr>
          <w:b/>
          <w:bCs/>
          <w:sz w:val="20"/>
          <w:szCs w:val="20"/>
        </w:rPr>
      </w:pPr>
    </w:p>
    <w:p w14:paraId="18BCC7AB" w14:textId="77777777" w:rsidR="00D22F2A" w:rsidRPr="00EE14D0" w:rsidRDefault="00D22F2A" w:rsidP="00BF54B3">
      <w:pPr>
        <w:pStyle w:val="Default"/>
        <w:ind w:left="142"/>
        <w:jc w:val="center"/>
        <w:rPr>
          <w:b/>
          <w:bCs/>
          <w:sz w:val="20"/>
          <w:szCs w:val="20"/>
        </w:rPr>
      </w:pPr>
    </w:p>
    <w:p w14:paraId="5A303EA9" w14:textId="77777777" w:rsidR="00D22F2A" w:rsidRDefault="00D22F2A" w:rsidP="00BF54B3">
      <w:pPr>
        <w:pStyle w:val="PargrafodaLista"/>
        <w:spacing w:line="360" w:lineRule="auto"/>
        <w:ind w:left="426"/>
        <w:jc w:val="both"/>
        <w:rPr>
          <w:rFonts w:cstheme="minorHAnsi"/>
          <w:b/>
          <w:bCs/>
          <w:sz w:val="24"/>
          <w:szCs w:val="24"/>
        </w:rPr>
      </w:pPr>
      <w:r w:rsidRPr="001C3872">
        <w:rPr>
          <w:rFonts w:cstheme="minorHAnsi"/>
          <w:b/>
          <w:bCs/>
          <w:sz w:val="24"/>
          <w:szCs w:val="24"/>
        </w:rPr>
        <w:t xml:space="preserve">OBS. : O evento acontecerá no </w:t>
      </w:r>
      <w:r w:rsidRPr="001C3872">
        <w:rPr>
          <w:rFonts w:ascii="Calibri" w:hAnsi="Calibri" w:cs="Calibri"/>
          <w:b/>
          <w:bCs/>
          <w:sz w:val="24"/>
          <w:szCs w:val="24"/>
        </w:rPr>
        <w:t>Centro “Cultural José Ribeiro Tristão”</w:t>
      </w:r>
      <w:r w:rsidRPr="001C3872">
        <w:rPr>
          <w:rFonts w:cstheme="minorHAnsi"/>
          <w:b/>
          <w:bCs/>
          <w:sz w:val="24"/>
          <w:szCs w:val="24"/>
        </w:rPr>
        <w:t xml:space="preserve"> , no dia 01 de janeiro de 2025 às 17</w:t>
      </w:r>
      <w:r>
        <w:rPr>
          <w:rFonts w:cstheme="minorHAnsi"/>
          <w:b/>
          <w:bCs/>
          <w:sz w:val="24"/>
          <w:szCs w:val="24"/>
        </w:rPr>
        <w:t xml:space="preserve"> horas.</w:t>
      </w:r>
      <w:r w:rsidRPr="001C3872">
        <w:rPr>
          <w:rFonts w:cstheme="minorHAnsi"/>
          <w:b/>
          <w:bCs/>
          <w:sz w:val="24"/>
          <w:szCs w:val="24"/>
        </w:rPr>
        <w:t xml:space="preserve">  </w:t>
      </w:r>
    </w:p>
    <w:tbl>
      <w:tblPr>
        <w:tblStyle w:val="Tabelacomgrade"/>
        <w:tblW w:w="4931" w:type="pct"/>
        <w:tblInd w:w="279" w:type="dxa"/>
        <w:tblLook w:val="04A0" w:firstRow="1" w:lastRow="0" w:firstColumn="1" w:lastColumn="0" w:noHBand="0" w:noVBand="1"/>
      </w:tblPr>
      <w:tblGrid>
        <w:gridCol w:w="736"/>
        <w:gridCol w:w="1028"/>
        <w:gridCol w:w="818"/>
        <w:gridCol w:w="4121"/>
        <w:gridCol w:w="1677"/>
        <w:gridCol w:w="1675"/>
      </w:tblGrid>
      <w:tr w:rsidR="00604317" w:rsidRPr="00B67579" w14:paraId="471D09E4" w14:textId="77777777" w:rsidTr="00A23A7C">
        <w:tc>
          <w:tcPr>
            <w:tcW w:w="366" w:type="pct"/>
          </w:tcPr>
          <w:p w14:paraId="2787E698"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ITEM</w:t>
            </w:r>
          </w:p>
        </w:tc>
        <w:tc>
          <w:tcPr>
            <w:tcW w:w="511" w:type="pct"/>
          </w:tcPr>
          <w:p w14:paraId="23A62ACA"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QUANT.</w:t>
            </w:r>
          </w:p>
        </w:tc>
        <w:tc>
          <w:tcPr>
            <w:tcW w:w="407" w:type="pct"/>
          </w:tcPr>
          <w:p w14:paraId="38C44B7E"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UNID.</w:t>
            </w:r>
          </w:p>
        </w:tc>
        <w:tc>
          <w:tcPr>
            <w:tcW w:w="2049" w:type="pct"/>
          </w:tcPr>
          <w:p w14:paraId="5D90FEE2"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DISCRIMIMAÇÃO</w:t>
            </w:r>
          </w:p>
        </w:tc>
        <w:tc>
          <w:tcPr>
            <w:tcW w:w="834" w:type="pct"/>
          </w:tcPr>
          <w:p w14:paraId="1E8F0356"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VALOR UNITÁRIO</w:t>
            </w:r>
          </w:p>
          <w:p w14:paraId="6F7FCEE9"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(R$)</w:t>
            </w:r>
          </w:p>
        </w:tc>
        <w:tc>
          <w:tcPr>
            <w:tcW w:w="833" w:type="pct"/>
          </w:tcPr>
          <w:p w14:paraId="1531A43A"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VALOR TOTAL</w:t>
            </w:r>
          </w:p>
          <w:p w14:paraId="2C7607FC" w14:textId="77777777" w:rsidR="00604317" w:rsidRPr="00B67579" w:rsidRDefault="00604317" w:rsidP="002017DF">
            <w:pPr>
              <w:autoSpaceDE w:val="0"/>
              <w:autoSpaceDN w:val="0"/>
              <w:adjustRightInd w:val="0"/>
              <w:spacing w:line="360" w:lineRule="auto"/>
              <w:jc w:val="center"/>
              <w:rPr>
                <w:rFonts w:ascii="Calibri" w:hAnsi="Calibri" w:cs="Calibri"/>
                <w:b/>
              </w:rPr>
            </w:pPr>
            <w:r w:rsidRPr="00B67579">
              <w:rPr>
                <w:rFonts w:ascii="Calibri" w:hAnsi="Calibri" w:cs="Calibri"/>
                <w:b/>
              </w:rPr>
              <w:t>(R$)</w:t>
            </w:r>
          </w:p>
        </w:tc>
      </w:tr>
      <w:tr w:rsidR="00604317" w:rsidRPr="00B67579" w14:paraId="68AB6F06" w14:textId="77777777" w:rsidTr="00A23A7C">
        <w:tc>
          <w:tcPr>
            <w:tcW w:w="366" w:type="pct"/>
          </w:tcPr>
          <w:p w14:paraId="40114446"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1</w:t>
            </w:r>
          </w:p>
        </w:tc>
        <w:tc>
          <w:tcPr>
            <w:tcW w:w="511" w:type="pct"/>
          </w:tcPr>
          <w:p w14:paraId="7175001A"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02</w:t>
            </w:r>
          </w:p>
        </w:tc>
        <w:tc>
          <w:tcPr>
            <w:tcW w:w="407" w:type="pct"/>
          </w:tcPr>
          <w:p w14:paraId="3091DB02"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668BB56A" w14:textId="77777777" w:rsidR="00604317" w:rsidRPr="00B67579" w:rsidRDefault="00604317" w:rsidP="002017DF">
            <w:pPr>
              <w:autoSpaceDE w:val="0"/>
              <w:autoSpaceDN w:val="0"/>
              <w:adjustRightInd w:val="0"/>
              <w:spacing w:line="360" w:lineRule="auto"/>
              <w:jc w:val="both"/>
              <w:rPr>
                <w:rFonts w:ascii="Calibri" w:hAnsi="Calibri" w:cs="Calibri"/>
              </w:rPr>
            </w:pPr>
            <w:r>
              <w:rPr>
                <w:rFonts w:ascii="Calibri" w:hAnsi="Calibri" w:cs="Calibri"/>
              </w:rPr>
              <w:t>Fornecimento, instalação e retirada de c</w:t>
            </w:r>
            <w:r w:rsidRPr="00B67579">
              <w:rPr>
                <w:rFonts w:ascii="Calibri" w:hAnsi="Calibri" w:cs="Calibri"/>
              </w:rPr>
              <w:t>limatizadores de ar evaporativo MC70.</w:t>
            </w:r>
          </w:p>
        </w:tc>
        <w:tc>
          <w:tcPr>
            <w:tcW w:w="834" w:type="pct"/>
          </w:tcPr>
          <w:p w14:paraId="18BB8D9C" w14:textId="77777777" w:rsidR="00604317" w:rsidRPr="00B67579" w:rsidRDefault="00604317" w:rsidP="002017DF">
            <w:pPr>
              <w:autoSpaceDE w:val="0"/>
              <w:autoSpaceDN w:val="0"/>
              <w:adjustRightInd w:val="0"/>
              <w:spacing w:line="360" w:lineRule="auto"/>
              <w:jc w:val="both"/>
              <w:rPr>
                <w:rFonts w:ascii="Calibri" w:hAnsi="Calibri" w:cs="Calibri"/>
              </w:rPr>
            </w:pPr>
          </w:p>
        </w:tc>
        <w:tc>
          <w:tcPr>
            <w:tcW w:w="833" w:type="pct"/>
          </w:tcPr>
          <w:p w14:paraId="6E3454F0" w14:textId="77777777" w:rsidR="00604317" w:rsidRPr="00B67579" w:rsidRDefault="00604317" w:rsidP="002017DF">
            <w:pPr>
              <w:autoSpaceDE w:val="0"/>
              <w:autoSpaceDN w:val="0"/>
              <w:adjustRightInd w:val="0"/>
              <w:spacing w:line="360" w:lineRule="auto"/>
              <w:jc w:val="both"/>
              <w:rPr>
                <w:rFonts w:ascii="Calibri" w:hAnsi="Calibri" w:cs="Calibri"/>
              </w:rPr>
            </w:pPr>
          </w:p>
        </w:tc>
      </w:tr>
      <w:tr w:rsidR="00604317" w:rsidRPr="00B67579" w14:paraId="2624349C" w14:textId="77777777" w:rsidTr="00A23A7C">
        <w:tc>
          <w:tcPr>
            <w:tcW w:w="366" w:type="pct"/>
          </w:tcPr>
          <w:p w14:paraId="13CF327E"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2</w:t>
            </w:r>
          </w:p>
        </w:tc>
        <w:tc>
          <w:tcPr>
            <w:tcW w:w="511" w:type="pct"/>
          </w:tcPr>
          <w:p w14:paraId="0ED0C22D"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01</w:t>
            </w:r>
          </w:p>
        </w:tc>
        <w:tc>
          <w:tcPr>
            <w:tcW w:w="407" w:type="pct"/>
          </w:tcPr>
          <w:p w14:paraId="79B5E6E0"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526717DC" w14:textId="77777777" w:rsidR="00604317" w:rsidRPr="00B67579" w:rsidRDefault="00604317" w:rsidP="002017DF">
            <w:pPr>
              <w:autoSpaceDE w:val="0"/>
              <w:autoSpaceDN w:val="0"/>
              <w:adjustRightInd w:val="0"/>
              <w:spacing w:line="360" w:lineRule="auto"/>
              <w:jc w:val="both"/>
              <w:rPr>
                <w:rFonts w:ascii="Calibri" w:hAnsi="Calibri" w:cs="Calibri"/>
              </w:rPr>
            </w:pPr>
            <w:r w:rsidRPr="00B67579">
              <w:rPr>
                <w:rFonts w:ascii="Calibri" w:hAnsi="Calibri" w:cs="Calibri"/>
              </w:rPr>
              <w:t>Serviço de fornecimento e montagem de tablado de 8m de frente por 3m de profundidade com 30cm de altura com carpete marrom.</w:t>
            </w:r>
          </w:p>
        </w:tc>
        <w:tc>
          <w:tcPr>
            <w:tcW w:w="834" w:type="pct"/>
          </w:tcPr>
          <w:p w14:paraId="580B2FC2" w14:textId="77777777" w:rsidR="00604317" w:rsidRPr="00B67579" w:rsidRDefault="00604317" w:rsidP="002017DF">
            <w:pPr>
              <w:autoSpaceDE w:val="0"/>
              <w:autoSpaceDN w:val="0"/>
              <w:adjustRightInd w:val="0"/>
              <w:spacing w:line="360" w:lineRule="auto"/>
              <w:jc w:val="both"/>
              <w:rPr>
                <w:rFonts w:ascii="Calibri" w:hAnsi="Calibri" w:cs="Calibri"/>
              </w:rPr>
            </w:pPr>
          </w:p>
        </w:tc>
        <w:tc>
          <w:tcPr>
            <w:tcW w:w="833" w:type="pct"/>
          </w:tcPr>
          <w:p w14:paraId="40340157" w14:textId="77777777" w:rsidR="00604317" w:rsidRPr="00B67579" w:rsidRDefault="00604317" w:rsidP="002017DF">
            <w:pPr>
              <w:autoSpaceDE w:val="0"/>
              <w:autoSpaceDN w:val="0"/>
              <w:adjustRightInd w:val="0"/>
              <w:spacing w:line="360" w:lineRule="auto"/>
              <w:jc w:val="both"/>
              <w:rPr>
                <w:rFonts w:ascii="Calibri" w:hAnsi="Calibri" w:cs="Calibri"/>
              </w:rPr>
            </w:pPr>
          </w:p>
        </w:tc>
      </w:tr>
      <w:tr w:rsidR="00604317" w:rsidRPr="00B67579" w14:paraId="521FEAE8" w14:textId="77777777" w:rsidTr="00A23A7C">
        <w:tc>
          <w:tcPr>
            <w:tcW w:w="366" w:type="pct"/>
          </w:tcPr>
          <w:p w14:paraId="5602FB85"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3</w:t>
            </w:r>
          </w:p>
        </w:tc>
        <w:tc>
          <w:tcPr>
            <w:tcW w:w="511" w:type="pct"/>
          </w:tcPr>
          <w:p w14:paraId="4B77F5A8"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01</w:t>
            </w:r>
          </w:p>
        </w:tc>
        <w:tc>
          <w:tcPr>
            <w:tcW w:w="407" w:type="pct"/>
          </w:tcPr>
          <w:p w14:paraId="54180DCA"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39D5DD78" w14:textId="77777777" w:rsidR="00604317" w:rsidRPr="00B67579" w:rsidRDefault="00604317" w:rsidP="002017DF">
            <w:pPr>
              <w:rPr>
                <w:rFonts w:ascii="Calibri" w:hAnsi="Calibri" w:cs="Calibri"/>
              </w:rPr>
            </w:pPr>
            <w:r w:rsidRPr="00B67579">
              <w:rPr>
                <w:rFonts w:ascii="Calibri" w:hAnsi="Calibri" w:cs="Calibri"/>
              </w:rPr>
              <w:t>Serviço de fornecimento e montagem de mesa de 8x1 com toalha branca e renda</w:t>
            </w:r>
          </w:p>
        </w:tc>
        <w:tc>
          <w:tcPr>
            <w:tcW w:w="834" w:type="pct"/>
          </w:tcPr>
          <w:p w14:paraId="5C9E0B53" w14:textId="77777777" w:rsidR="00604317" w:rsidRPr="00B67579" w:rsidRDefault="00604317" w:rsidP="002017DF">
            <w:pPr>
              <w:rPr>
                <w:rFonts w:ascii="Calibri" w:hAnsi="Calibri" w:cs="Calibri"/>
              </w:rPr>
            </w:pPr>
          </w:p>
        </w:tc>
        <w:tc>
          <w:tcPr>
            <w:tcW w:w="833" w:type="pct"/>
          </w:tcPr>
          <w:p w14:paraId="36255AFA" w14:textId="77777777" w:rsidR="00604317" w:rsidRPr="00B67579" w:rsidRDefault="00604317" w:rsidP="002017DF">
            <w:pPr>
              <w:rPr>
                <w:rFonts w:ascii="Calibri" w:hAnsi="Calibri" w:cs="Calibri"/>
              </w:rPr>
            </w:pPr>
          </w:p>
        </w:tc>
      </w:tr>
      <w:tr w:rsidR="00604317" w:rsidRPr="00B67579" w14:paraId="47063F94" w14:textId="77777777" w:rsidTr="00A23A7C">
        <w:tc>
          <w:tcPr>
            <w:tcW w:w="366" w:type="pct"/>
          </w:tcPr>
          <w:p w14:paraId="2D83A810"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4</w:t>
            </w:r>
          </w:p>
        </w:tc>
        <w:tc>
          <w:tcPr>
            <w:tcW w:w="511" w:type="pct"/>
          </w:tcPr>
          <w:p w14:paraId="2ED3493A"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01</w:t>
            </w:r>
          </w:p>
        </w:tc>
        <w:tc>
          <w:tcPr>
            <w:tcW w:w="407" w:type="pct"/>
          </w:tcPr>
          <w:p w14:paraId="7AAD009F"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59FDC9B3" w14:textId="77777777" w:rsidR="00604317" w:rsidRPr="00B67579" w:rsidRDefault="00604317" w:rsidP="002017DF">
            <w:pPr>
              <w:autoSpaceDE w:val="0"/>
              <w:autoSpaceDN w:val="0"/>
              <w:adjustRightInd w:val="0"/>
              <w:spacing w:line="360" w:lineRule="auto"/>
              <w:jc w:val="both"/>
              <w:rPr>
                <w:rFonts w:ascii="Calibri" w:hAnsi="Calibri" w:cs="Calibri"/>
              </w:rPr>
            </w:pPr>
            <w:r w:rsidRPr="00B67579">
              <w:rPr>
                <w:rFonts w:ascii="Calibri" w:hAnsi="Calibri" w:cs="Calibri"/>
              </w:rPr>
              <w:t>Serviço de fornecimento e montagem de mesa de 11m em formato V com toalha branca e renda</w:t>
            </w:r>
          </w:p>
        </w:tc>
        <w:tc>
          <w:tcPr>
            <w:tcW w:w="834" w:type="pct"/>
          </w:tcPr>
          <w:p w14:paraId="782FAE44" w14:textId="77777777" w:rsidR="00604317" w:rsidRPr="00B67579" w:rsidRDefault="00604317" w:rsidP="002017DF">
            <w:pPr>
              <w:autoSpaceDE w:val="0"/>
              <w:autoSpaceDN w:val="0"/>
              <w:adjustRightInd w:val="0"/>
              <w:spacing w:line="360" w:lineRule="auto"/>
              <w:jc w:val="both"/>
              <w:rPr>
                <w:rFonts w:ascii="Calibri" w:hAnsi="Calibri" w:cs="Calibri"/>
              </w:rPr>
            </w:pPr>
          </w:p>
        </w:tc>
        <w:tc>
          <w:tcPr>
            <w:tcW w:w="833" w:type="pct"/>
          </w:tcPr>
          <w:p w14:paraId="583D6987" w14:textId="77777777" w:rsidR="00604317" w:rsidRPr="00B67579" w:rsidRDefault="00604317" w:rsidP="002017DF">
            <w:pPr>
              <w:autoSpaceDE w:val="0"/>
              <w:autoSpaceDN w:val="0"/>
              <w:adjustRightInd w:val="0"/>
              <w:spacing w:line="360" w:lineRule="auto"/>
              <w:jc w:val="both"/>
              <w:rPr>
                <w:rFonts w:ascii="Calibri" w:hAnsi="Calibri" w:cs="Calibri"/>
              </w:rPr>
            </w:pPr>
          </w:p>
        </w:tc>
      </w:tr>
      <w:tr w:rsidR="00604317" w:rsidRPr="00B67579" w14:paraId="04FCC0D9" w14:textId="77777777" w:rsidTr="00A23A7C">
        <w:tc>
          <w:tcPr>
            <w:tcW w:w="366" w:type="pct"/>
          </w:tcPr>
          <w:p w14:paraId="55C1DAF2"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5</w:t>
            </w:r>
          </w:p>
        </w:tc>
        <w:tc>
          <w:tcPr>
            <w:tcW w:w="511" w:type="pct"/>
          </w:tcPr>
          <w:p w14:paraId="08F94903"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10</w:t>
            </w:r>
          </w:p>
        </w:tc>
        <w:tc>
          <w:tcPr>
            <w:tcW w:w="407" w:type="pct"/>
          </w:tcPr>
          <w:p w14:paraId="5E72BC6C"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72B36E3F" w14:textId="77777777" w:rsidR="00604317" w:rsidRPr="00B67579" w:rsidRDefault="00604317" w:rsidP="002017DF">
            <w:pPr>
              <w:autoSpaceDE w:val="0"/>
              <w:autoSpaceDN w:val="0"/>
              <w:adjustRightInd w:val="0"/>
              <w:spacing w:line="360" w:lineRule="auto"/>
              <w:jc w:val="both"/>
              <w:rPr>
                <w:rFonts w:ascii="Calibri" w:hAnsi="Calibri" w:cs="Calibri"/>
              </w:rPr>
            </w:pPr>
            <w:r w:rsidRPr="00B67579">
              <w:rPr>
                <w:rFonts w:ascii="Calibri" w:hAnsi="Calibri" w:cs="Calibri"/>
              </w:rPr>
              <w:t>Fornecimento de cadeiras em ferro com encosto e assento estofado para autoridades</w:t>
            </w:r>
          </w:p>
        </w:tc>
        <w:tc>
          <w:tcPr>
            <w:tcW w:w="834" w:type="pct"/>
          </w:tcPr>
          <w:p w14:paraId="6899601E" w14:textId="77777777" w:rsidR="00604317" w:rsidRPr="00B67579" w:rsidRDefault="00604317" w:rsidP="002017DF">
            <w:pPr>
              <w:autoSpaceDE w:val="0"/>
              <w:autoSpaceDN w:val="0"/>
              <w:adjustRightInd w:val="0"/>
              <w:spacing w:line="360" w:lineRule="auto"/>
              <w:jc w:val="both"/>
              <w:rPr>
                <w:rFonts w:ascii="Calibri" w:hAnsi="Calibri" w:cs="Calibri"/>
              </w:rPr>
            </w:pPr>
          </w:p>
        </w:tc>
        <w:tc>
          <w:tcPr>
            <w:tcW w:w="833" w:type="pct"/>
          </w:tcPr>
          <w:p w14:paraId="5F095B34" w14:textId="77777777" w:rsidR="00604317" w:rsidRPr="00B67579" w:rsidRDefault="00604317" w:rsidP="002017DF">
            <w:pPr>
              <w:autoSpaceDE w:val="0"/>
              <w:autoSpaceDN w:val="0"/>
              <w:adjustRightInd w:val="0"/>
              <w:spacing w:line="360" w:lineRule="auto"/>
              <w:jc w:val="both"/>
              <w:rPr>
                <w:rFonts w:ascii="Calibri" w:hAnsi="Calibri" w:cs="Calibri"/>
              </w:rPr>
            </w:pPr>
          </w:p>
        </w:tc>
      </w:tr>
      <w:tr w:rsidR="00604317" w:rsidRPr="00B67579" w14:paraId="61A5267D" w14:textId="77777777" w:rsidTr="00A23A7C">
        <w:tc>
          <w:tcPr>
            <w:tcW w:w="366" w:type="pct"/>
          </w:tcPr>
          <w:p w14:paraId="6F7EE7F9" w14:textId="77777777" w:rsidR="00604317" w:rsidRPr="00B67579" w:rsidRDefault="00604317" w:rsidP="002017DF">
            <w:pPr>
              <w:autoSpaceDE w:val="0"/>
              <w:autoSpaceDN w:val="0"/>
              <w:adjustRightInd w:val="0"/>
              <w:spacing w:line="360" w:lineRule="auto"/>
              <w:jc w:val="center"/>
              <w:rPr>
                <w:rFonts w:ascii="Calibri" w:hAnsi="Calibri" w:cs="Calibri"/>
              </w:rPr>
            </w:pPr>
            <w:r>
              <w:rPr>
                <w:rFonts w:ascii="Calibri" w:hAnsi="Calibri" w:cs="Calibri"/>
              </w:rPr>
              <w:t>6</w:t>
            </w:r>
          </w:p>
        </w:tc>
        <w:tc>
          <w:tcPr>
            <w:tcW w:w="511" w:type="pct"/>
          </w:tcPr>
          <w:p w14:paraId="72961C90"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01</w:t>
            </w:r>
          </w:p>
        </w:tc>
        <w:tc>
          <w:tcPr>
            <w:tcW w:w="407" w:type="pct"/>
          </w:tcPr>
          <w:p w14:paraId="03D2A9BE" w14:textId="77777777" w:rsidR="00604317" w:rsidRPr="00B67579" w:rsidRDefault="00604317" w:rsidP="002017DF">
            <w:pPr>
              <w:autoSpaceDE w:val="0"/>
              <w:autoSpaceDN w:val="0"/>
              <w:adjustRightInd w:val="0"/>
              <w:spacing w:line="360" w:lineRule="auto"/>
              <w:jc w:val="center"/>
              <w:rPr>
                <w:rFonts w:ascii="Calibri" w:hAnsi="Calibri" w:cs="Calibri"/>
              </w:rPr>
            </w:pPr>
            <w:r w:rsidRPr="00B67579">
              <w:rPr>
                <w:rFonts w:ascii="Calibri" w:hAnsi="Calibri" w:cs="Calibri"/>
              </w:rPr>
              <w:t>Unid.</w:t>
            </w:r>
          </w:p>
        </w:tc>
        <w:tc>
          <w:tcPr>
            <w:tcW w:w="2049" w:type="pct"/>
          </w:tcPr>
          <w:p w14:paraId="43C68104" w14:textId="77777777" w:rsidR="00604317" w:rsidRPr="00B67579" w:rsidRDefault="00604317" w:rsidP="002017DF">
            <w:pPr>
              <w:autoSpaceDE w:val="0"/>
              <w:autoSpaceDN w:val="0"/>
              <w:adjustRightInd w:val="0"/>
              <w:spacing w:line="360" w:lineRule="auto"/>
              <w:jc w:val="both"/>
              <w:rPr>
                <w:rFonts w:ascii="Calibri" w:hAnsi="Calibri" w:cs="Calibri"/>
              </w:rPr>
            </w:pPr>
            <w:r w:rsidRPr="00B67579">
              <w:rPr>
                <w:rFonts w:ascii="Calibri" w:hAnsi="Calibri" w:cs="Calibri"/>
              </w:rPr>
              <w:t>Arranjo de flores naturais de 8 metros composto de: egipsofila branca e aspargo verde com no máximo 30cm de altura.</w:t>
            </w:r>
          </w:p>
        </w:tc>
        <w:tc>
          <w:tcPr>
            <w:tcW w:w="834" w:type="pct"/>
          </w:tcPr>
          <w:p w14:paraId="315049A0" w14:textId="77777777" w:rsidR="00604317" w:rsidRPr="00B67579" w:rsidRDefault="00604317" w:rsidP="002017DF">
            <w:pPr>
              <w:autoSpaceDE w:val="0"/>
              <w:autoSpaceDN w:val="0"/>
              <w:adjustRightInd w:val="0"/>
              <w:spacing w:line="360" w:lineRule="auto"/>
              <w:jc w:val="both"/>
              <w:rPr>
                <w:rFonts w:ascii="Calibri" w:hAnsi="Calibri" w:cs="Calibri"/>
              </w:rPr>
            </w:pPr>
          </w:p>
        </w:tc>
        <w:tc>
          <w:tcPr>
            <w:tcW w:w="833" w:type="pct"/>
          </w:tcPr>
          <w:p w14:paraId="70254A6D" w14:textId="77777777" w:rsidR="00604317" w:rsidRPr="00B67579" w:rsidRDefault="00604317" w:rsidP="002017DF">
            <w:pPr>
              <w:autoSpaceDE w:val="0"/>
              <w:autoSpaceDN w:val="0"/>
              <w:adjustRightInd w:val="0"/>
              <w:spacing w:line="360" w:lineRule="auto"/>
              <w:jc w:val="both"/>
              <w:rPr>
                <w:rFonts w:ascii="Calibri" w:hAnsi="Calibri" w:cs="Calibri"/>
              </w:rPr>
            </w:pPr>
          </w:p>
        </w:tc>
      </w:tr>
    </w:tbl>
    <w:p w14:paraId="0AA51848" w14:textId="77777777" w:rsidR="00604317" w:rsidRDefault="00604317" w:rsidP="00D22F2A">
      <w:pPr>
        <w:pStyle w:val="PargrafodaLista"/>
        <w:spacing w:line="360" w:lineRule="auto"/>
        <w:ind w:left="426" w:right="-710"/>
        <w:jc w:val="both"/>
        <w:rPr>
          <w:rFonts w:cstheme="minorHAnsi"/>
          <w:b/>
          <w:bCs/>
          <w:sz w:val="24"/>
          <w:szCs w:val="24"/>
        </w:rPr>
      </w:pPr>
    </w:p>
    <w:p w14:paraId="12E1E24F" w14:textId="77777777" w:rsidR="00C862F8" w:rsidRDefault="00C862F8" w:rsidP="00A23A7C">
      <w:pPr>
        <w:ind w:left="426"/>
        <w:jc w:val="both"/>
        <w:rPr>
          <w:rFonts w:cstheme="minorHAnsi"/>
          <w:b/>
          <w:bCs/>
        </w:rPr>
      </w:pPr>
      <w:r w:rsidRPr="003D7224">
        <w:rPr>
          <w:rFonts w:cstheme="minorHAnsi"/>
          <w:b/>
          <w:bCs/>
        </w:rPr>
        <w:t xml:space="preserve">DESCRIÇÃO DOS SERVIÇOS: </w:t>
      </w:r>
    </w:p>
    <w:p w14:paraId="7EB3B422" w14:textId="77777777" w:rsidR="00C862F8" w:rsidRPr="005928FC" w:rsidRDefault="00C862F8" w:rsidP="00833E12">
      <w:pPr>
        <w:pStyle w:val="PargrafodaLista"/>
        <w:numPr>
          <w:ilvl w:val="0"/>
          <w:numId w:val="1"/>
        </w:numPr>
        <w:autoSpaceDE w:val="0"/>
        <w:autoSpaceDN w:val="0"/>
        <w:adjustRightInd w:val="0"/>
        <w:spacing w:after="0" w:line="360" w:lineRule="auto"/>
        <w:ind w:left="426" w:firstLine="0"/>
        <w:jc w:val="both"/>
        <w:rPr>
          <w:rFonts w:ascii="Calibri" w:hAnsi="Calibri" w:cs="Calibri"/>
          <w:b/>
          <w:bCs/>
        </w:rPr>
      </w:pPr>
      <w:r w:rsidRPr="005928FC">
        <w:rPr>
          <w:rFonts w:ascii="Calibri" w:hAnsi="Calibri" w:cs="Calibri"/>
          <w:b/>
          <w:bCs/>
        </w:rPr>
        <w:lastRenderedPageBreak/>
        <w:t xml:space="preserve"> CLIMATIZADORES DE AR  </w:t>
      </w:r>
    </w:p>
    <w:p w14:paraId="4F126879" w14:textId="77777777" w:rsidR="00C862F8" w:rsidRPr="00FE2676" w:rsidRDefault="00C862F8" w:rsidP="00A23A7C">
      <w:pPr>
        <w:autoSpaceDE w:val="0"/>
        <w:autoSpaceDN w:val="0"/>
        <w:adjustRightInd w:val="0"/>
        <w:spacing w:after="0" w:line="360" w:lineRule="auto"/>
        <w:ind w:left="426"/>
        <w:jc w:val="both"/>
        <w:rPr>
          <w:rFonts w:ascii="Arial" w:hAnsi="Arial" w:cs="Arial"/>
        </w:rPr>
      </w:pPr>
      <w:r w:rsidRPr="004822F1">
        <w:rPr>
          <w:rFonts w:ascii="Calibri" w:hAnsi="Calibri" w:cs="Calibri"/>
        </w:rPr>
        <w:t>Consiste no fornecimento, instalação e retirada de 02 (dois) climatizadores de ar evaporativo MC70, que deverão ficar posicionado diante da mesa de cerimônia. Os climatizadores serão utilizados, devido ao ar condicionado do Centro Cultural, está programado para refrescar, somente o ambiente do público e não do auditório</w:t>
      </w:r>
      <w:r w:rsidRPr="00FE2676">
        <w:rPr>
          <w:rFonts w:ascii="Arial" w:hAnsi="Arial" w:cs="Arial"/>
        </w:rPr>
        <w:t>.</w:t>
      </w:r>
    </w:p>
    <w:p w14:paraId="103EC7FF" w14:textId="77777777" w:rsidR="00C862F8" w:rsidRDefault="00C862F8" w:rsidP="00A23A7C">
      <w:pPr>
        <w:pStyle w:val="PargrafodaLista"/>
        <w:autoSpaceDE w:val="0"/>
        <w:autoSpaceDN w:val="0"/>
        <w:adjustRightInd w:val="0"/>
        <w:spacing w:after="0" w:line="360" w:lineRule="auto"/>
        <w:ind w:left="426"/>
        <w:jc w:val="both"/>
        <w:rPr>
          <w:rFonts w:cstheme="minorHAnsi"/>
        </w:rPr>
      </w:pPr>
    </w:p>
    <w:p w14:paraId="538B338A" w14:textId="77777777" w:rsidR="00C862F8" w:rsidRPr="001A530A" w:rsidRDefault="00C862F8" w:rsidP="00833E12">
      <w:pPr>
        <w:pStyle w:val="PargrafodaLista"/>
        <w:numPr>
          <w:ilvl w:val="0"/>
          <w:numId w:val="1"/>
        </w:numPr>
        <w:autoSpaceDE w:val="0"/>
        <w:autoSpaceDN w:val="0"/>
        <w:adjustRightInd w:val="0"/>
        <w:spacing w:after="0" w:line="360" w:lineRule="auto"/>
        <w:ind w:left="426" w:firstLine="0"/>
        <w:jc w:val="both"/>
        <w:rPr>
          <w:rFonts w:cstheme="minorHAnsi"/>
          <w:b/>
          <w:bCs/>
        </w:rPr>
      </w:pPr>
      <w:r w:rsidRPr="001A530A">
        <w:rPr>
          <w:rFonts w:cstheme="minorHAnsi"/>
          <w:b/>
          <w:bCs/>
        </w:rPr>
        <w:t>TABLADO, MESAS E CADEIRAS.</w:t>
      </w:r>
    </w:p>
    <w:p w14:paraId="1E450DED" w14:textId="77777777" w:rsidR="00C862F8" w:rsidRDefault="00C862F8" w:rsidP="00A23A7C">
      <w:pPr>
        <w:autoSpaceDE w:val="0"/>
        <w:autoSpaceDN w:val="0"/>
        <w:adjustRightInd w:val="0"/>
        <w:spacing w:after="0" w:line="360" w:lineRule="auto"/>
        <w:ind w:left="426"/>
        <w:jc w:val="both"/>
        <w:rPr>
          <w:rFonts w:cstheme="minorHAnsi"/>
        </w:rPr>
      </w:pPr>
      <w:r>
        <w:rPr>
          <w:rFonts w:cstheme="minorHAnsi"/>
        </w:rPr>
        <w:t xml:space="preserve">Fornecimento e </w:t>
      </w:r>
      <w:r>
        <w:rPr>
          <w:rFonts w:cstheme="minorHAnsi"/>
          <w:bCs/>
        </w:rPr>
        <w:t>m</w:t>
      </w:r>
      <w:r w:rsidRPr="002E10F9">
        <w:rPr>
          <w:rFonts w:cstheme="minorHAnsi"/>
          <w:bCs/>
        </w:rPr>
        <w:t>onta</w:t>
      </w:r>
      <w:r w:rsidRPr="002E10F9">
        <w:rPr>
          <w:rFonts w:cstheme="minorHAnsi"/>
        </w:rPr>
        <w:t>gem de 01 (um) tablado de 8m de frente por 3m de profundidade com 30 cm de altura com carpete marrom. Este tablado servirá de base para mesa de cerimônia.</w:t>
      </w:r>
    </w:p>
    <w:p w14:paraId="5A33F9F0" w14:textId="77777777" w:rsidR="00C862F8" w:rsidRPr="002E10F9" w:rsidRDefault="00C862F8" w:rsidP="00A23A7C">
      <w:pPr>
        <w:autoSpaceDE w:val="0"/>
        <w:autoSpaceDN w:val="0"/>
        <w:adjustRightInd w:val="0"/>
        <w:spacing w:after="0" w:line="360" w:lineRule="auto"/>
        <w:ind w:left="426"/>
        <w:jc w:val="both"/>
        <w:rPr>
          <w:rFonts w:cstheme="minorHAnsi"/>
        </w:rPr>
      </w:pPr>
    </w:p>
    <w:p w14:paraId="170858E9" w14:textId="77777777" w:rsidR="00C862F8" w:rsidRDefault="00C862F8" w:rsidP="00A23A7C">
      <w:pPr>
        <w:autoSpaceDE w:val="0"/>
        <w:autoSpaceDN w:val="0"/>
        <w:adjustRightInd w:val="0"/>
        <w:spacing w:after="0" w:line="360" w:lineRule="auto"/>
        <w:ind w:left="426"/>
        <w:jc w:val="both"/>
        <w:rPr>
          <w:rFonts w:cstheme="minorHAnsi"/>
        </w:rPr>
      </w:pPr>
      <w:r>
        <w:rPr>
          <w:rFonts w:cstheme="minorHAnsi"/>
        </w:rPr>
        <w:t>Fornecimento e m</w:t>
      </w:r>
      <w:r w:rsidRPr="002E10F9">
        <w:rPr>
          <w:rFonts w:cstheme="minorHAnsi"/>
        </w:rPr>
        <w:t xml:space="preserve">ontagem de 01 (uma) mesa de 8x1 com toalha </w:t>
      </w:r>
      <w:r>
        <w:rPr>
          <w:rFonts w:cstheme="minorHAnsi"/>
        </w:rPr>
        <w:t>branca</w:t>
      </w:r>
      <w:r w:rsidRPr="002E10F9">
        <w:rPr>
          <w:rFonts w:cstheme="minorHAnsi"/>
        </w:rPr>
        <w:t xml:space="preserve"> e renda</w:t>
      </w:r>
      <w:r>
        <w:rPr>
          <w:rFonts w:cstheme="minorHAnsi"/>
        </w:rPr>
        <w:t>.</w:t>
      </w:r>
      <w:r w:rsidRPr="002E10F9">
        <w:rPr>
          <w:rFonts w:cstheme="minorHAnsi"/>
        </w:rPr>
        <w:t xml:space="preserve"> A mesa terá uma parte horizontal com tamanho de 8x1m, deverá conter também uma montagem de mesa paralela, de 11m em formato V com toalha </w:t>
      </w:r>
      <w:r>
        <w:rPr>
          <w:rFonts w:cstheme="minorHAnsi"/>
        </w:rPr>
        <w:t>branca</w:t>
      </w:r>
      <w:r w:rsidRPr="002E10F9">
        <w:rPr>
          <w:rFonts w:cstheme="minorHAnsi"/>
        </w:rPr>
        <w:t xml:space="preserve"> e renda.</w:t>
      </w:r>
    </w:p>
    <w:p w14:paraId="3647ABA0" w14:textId="77777777" w:rsidR="00C862F8" w:rsidRPr="002E10F9" w:rsidRDefault="00C862F8" w:rsidP="00A23A7C">
      <w:pPr>
        <w:autoSpaceDE w:val="0"/>
        <w:autoSpaceDN w:val="0"/>
        <w:adjustRightInd w:val="0"/>
        <w:spacing w:after="0" w:line="360" w:lineRule="auto"/>
        <w:ind w:left="426"/>
        <w:jc w:val="both"/>
        <w:rPr>
          <w:rFonts w:cstheme="minorHAnsi"/>
        </w:rPr>
      </w:pPr>
    </w:p>
    <w:p w14:paraId="768FEFD0" w14:textId="77777777" w:rsidR="00C862F8" w:rsidRPr="002E10F9" w:rsidRDefault="00C862F8" w:rsidP="00A23A7C">
      <w:pPr>
        <w:autoSpaceDE w:val="0"/>
        <w:autoSpaceDN w:val="0"/>
        <w:adjustRightInd w:val="0"/>
        <w:spacing w:after="0" w:line="360" w:lineRule="auto"/>
        <w:ind w:left="426"/>
        <w:jc w:val="both"/>
        <w:rPr>
          <w:rFonts w:cstheme="minorHAnsi"/>
          <w:b/>
          <w:bCs/>
        </w:rPr>
      </w:pPr>
      <w:r w:rsidRPr="002E10F9">
        <w:rPr>
          <w:rFonts w:cstheme="minorHAnsi"/>
        </w:rPr>
        <w:t xml:space="preserve">Fornecimento de </w:t>
      </w:r>
      <w:r>
        <w:rPr>
          <w:rFonts w:cstheme="minorHAnsi"/>
        </w:rPr>
        <w:t>10</w:t>
      </w:r>
      <w:r w:rsidRPr="002E10F9">
        <w:rPr>
          <w:rFonts w:cstheme="minorHAnsi"/>
        </w:rPr>
        <w:t xml:space="preserve"> (</w:t>
      </w:r>
      <w:r>
        <w:rPr>
          <w:rFonts w:cstheme="minorHAnsi"/>
        </w:rPr>
        <w:t>dez</w:t>
      </w:r>
      <w:r w:rsidRPr="002E10F9">
        <w:rPr>
          <w:rFonts w:cstheme="minorHAnsi"/>
        </w:rPr>
        <w:t>) cadeiras em ferro com encosto e assento estofado para autoridades, que serão dispostas conforme serão orientados no dia do evento.</w:t>
      </w:r>
    </w:p>
    <w:p w14:paraId="0AF004D6" w14:textId="77777777" w:rsidR="00C862F8" w:rsidRPr="002E10F9" w:rsidRDefault="00C862F8" w:rsidP="00A23A7C">
      <w:pPr>
        <w:autoSpaceDE w:val="0"/>
        <w:autoSpaceDN w:val="0"/>
        <w:adjustRightInd w:val="0"/>
        <w:spacing w:after="0" w:line="360" w:lineRule="auto"/>
        <w:ind w:left="426"/>
        <w:jc w:val="both"/>
        <w:rPr>
          <w:rFonts w:cstheme="minorHAnsi"/>
        </w:rPr>
      </w:pPr>
    </w:p>
    <w:p w14:paraId="34F64C67" w14:textId="77777777" w:rsidR="00C862F8" w:rsidRPr="00C259B3" w:rsidRDefault="00C862F8" w:rsidP="00833E12">
      <w:pPr>
        <w:pStyle w:val="PargrafodaLista"/>
        <w:numPr>
          <w:ilvl w:val="0"/>
          <w:numId w:val="1"/>
        </w:numPr>
        <w:autoSpaceDE w:val="0"/>
        <w:autoSpaceDN w:val="0"/>
        <w:adjustRightInd w:val="0"/>
        <w:spacing w:after="0" w:line="360" w:lineRule="auto"/>
        <w:ind w:left="426" w:firstLine="0"/>
        <w:jc w:val="both"/>
        <w:rPr>
          <w:rFonts w:cstheme="minorHAnsi"/>
          <w:b/>
          <w:bCs/>
        </w:rPr>
      </w:pPr>
      <w:r w:rsidRPr="00C259B3">
        <w:rPr>
          <w:rFonts w:cstheme="minorHAnsi"/>
          <w:b/>
          <w:bCs/>
        </w:rPr>
        <w:t>DECORAÇÃO DO AMBIENTE COM ARRANJOS FLORAIS</w:t>
      </w:r>
    </w:p>
    <w:p w14:paraId="67DDC9E8" w14:textId="77777777" w:rsidR="00C862F8" w:rsidRDefault="00C862F8" w:rsidP="00A23A7C">
      <w:pPr>
        <w:autoSpaceDE w:val="0"/>
        <w:autoSpaceDN w:val="0"/>
        <w:adjustRightInd w:val="0"/>
        <w:spacing w:after="0" w:line="360" w:lineRule="auto"/>
        <w:ind w:left="426"/>
        <w:jc w:val="both"/>
        <w:rPr>
          <w:rFonts w:cstheme="minorHAnsi"/>
        </w:rPr>
      </w:pPr>
      <w:r w:rsidRPr="002E10F9">
        <w:rPr>
          <w:rFonts w:cstheme="minorHAnsi"/>
        </w:rPr>
        <w:t>No dia do evento, a Contratada deverá entregar e instalar todos os arranjos no local indicado pela contratante, com antecedência mínima de 3 (três) horas do horário marcado para início do evento.</w:t>
      </w:r>
    </w:p>
    <w:p w14:paraId="4297B5DA" w14:textId="77777777" w:rsidR="00C862F8" w:rsidRPr="002E10F9" w:rsidRDefault="00C862F8" w:rsidP="00A23A7C">
      <w:pPr>
        <w:autoSpaceDE w:val="0"/>
        <w:autoSpaceDN w:val="0"/>
        <w:adjustRightInd w:val="0"/>
        <w:spacing w:after="0" w:line="360" w:lineRule="auto"/>
        <w:ind w:left="426"/>
        <w:jc w:val="both"/>
        <w:rPr>
          <w:rFonts w:cstheme="minorHAnsi"/>
        </w:rPr>
      </w:pPr>
    </w:p>
    <w:p w14:paraId="51284D9A" w14:textId="77777777" w:rsidR="00C862F8" w:rsidRPr="002E10F9" w:rsidRDefault="00C862F8" w:rsidP="00A23A7C">
      <w:pPr>
        <w:autoSpaceDE w:val="0"/>
        <w:autoSpaceDN w:val="0"/>
        <w:adjustRightInd w:val="0"/>
        <w:spacing w:after="0" w:line="360" w:lineRule="auto"/>
        <w:ind w:left="426"/>
        <w:jc w:val="both"/>
        <w:rPr>
          <w:rFonts w:cstheme="minorHAnsi"/>
        </w:rPr>
      </w:pPr>
      <w:r w:rsidRPr="002E10F9">
        <w:rPr>
          <w:rFonts w:cstheme="minorHAnsi"/>
        </w:rPr>
        <w:t>Os arranjos deverão conter: 01 (um) arranjo de flores naturais de 8 metros, composto de: egipsofila branca e aspargo verde com no máximo 30 cm de altura</w:t>
      </w:r>
      <w:r>
        <w:rPr>
          <w:rFonts w:cstheme="minorHAnsi"/>
        </w:rPr>
        <w:t>.</w:t>
      </w:r>
    </w:p>
    <w:p w14:paraId="1235EBE2" w14:textId="77777777" w:rsidR="00C862F8" w:rsidRPr="002E10F9" w:rsidRDefault="00C862F8" w:rsidP="00A23A7C">
      <w:pPr>
        <w:ind w:left="426"/>
        <w:jc w:val="both"/>
        <w:rPr>
          <w:rFonts w:cstheme="minorHAnsi"/>
          <w:b/>
        </w:rPr>
      </w:pPr>
    </w:p>
    <w:p w14:paraId="39A6F5E6" w14:textId="77777777" w:rsidR="00C862F8" w:rsidRPr="00050F3B" w:rsidRDefault="00C862F8" w:rsidP="00833E12">
      <w:pPr>
        <w:pStyle w:val="PargrafodaLista"/>
        <w:numPr>
          <w:ilvl w:val="0"/>
          <w:numId w:val="1"/>
        </w:numPr>
        <w:ind w:left="426" w:firstLine="0"/>
        <w:jc w:val="both"/>
        <w:rPr>
          <w:rFonts w:cstheme="minorHAnsi"/>
          <w:b/>
        </w:rPr>
      </w:pPr>
      <w:r w:rsidRPr="00050F3B">
        <w:rPr>
          <w:rFonts w:cstheme="minorHAnsi"/>
          <w:b/>
        </w:rPr>
        <w:t>PESSOAL</w:t>
      </w:r>
    </w:p>
    <w:p w14:paraId="55344641" w14:textId="77777777" w:rsidR="00C862F8" w:rsidRPr="00050F3B" w:rsidRDefault="00C862F8" w:rsidP="00A23A7C">
      <w:pPr>
        <w:spacing w:line="360" w:lineRule="auto"/>
        <w:ind w:left="426"/>
        <w:jc w:val="both"/>
        <w:rPr>
          <w:rFonts w:cstheme="minorHAnsi"/>
        </w:rPr>
      </w:pPr>
      <w:r w:rsidRPr="00050F3B">
        <w:rPr>
          <w:rFonts w:cstheme="minorHAnsi"/>
        </w:rPr>
        <w:t>A empresa contratada deverá manter um funcionário no local do evento, durante toda a solenidade, para devidos ajustes solicitados pelo contratante. O funcionário deverá chegar ao local, no mínimo 01 (uma) hora antes do início, devendo permanecer no local até a retirada dos objetos da empresa, ao qual será responsável pela guarda.</w:t>
      </w:r>
    </w:p>
    <w:p w14:paraId="5787E17A" w14:textId="77777777" w:rsidR="00C862F8" w:rsidRPr="001C3872" w:rsidRDefault="00C862F8" w:rsidP="00A23A7C">
      <w:pPr>
        <w:pStyle w:val="PargrafodaLista"/>
        <w:spacing w:line="360" w:lineRule="auto"/>
        <w:ind w:left="426"/>
        <w:jc w:val="both"/>
        <w:rPr>
          <w:rFonts w:cstheme="minorHAnsi"/>
          <w:b/>
          <w:bCs/>
          <w:sz w:val="24"/>
          <w:szCs w:val="24"/>
        </w:rPr>
      </w:pPr>
    </w:p>
    <w:p w14:paraId="10433937" w14:textId="41D324E0" w:rsidR="008C19A6" w:rsidRPr="00EE14D0" w:rsidRDefault="008C19A6" w:rsidP="00BC539F">
      <w:pPr>
        <w:spacing w:before="240" w:line="360" w:lineRule="auto"/>
        <w:ind w:left="426"/>
        <w:rPr>
          <w:rFonts w:ascii="Arial" w:hAnsi="Arial" w:cs="Arial"/>
          <w:b/>
          <w:sz w:val="20"/>
          <w:szCs w:val="20"/>
        </w:rPr>
      </w:pPr>
      <w:r w:rsidRPr="00EE14D0">
        <w:rPr>
          <w:rFonts w:ascii="Arial" w:hAnsi="Arial" w:cs="Arial"/>
          <w:b/>
          <w:sz w:val="20"/>
          <w:szCs w:val="20"/>
        </w:rPr>
        <w:lastRenderedPageBreak/>
        <w:t xml:space="preserve">VALOR TOTAL DA PROPOSTA: </w:t>
      </w:r>
      <w:r w:rsidR="00BC539F">
        <w:rPr>
          <w:rFonts w:ascii="Arial" w:hAnsi="Arial" w:cs="Arial"/>
          <w:b/>
          <w:sz w:val="20"/>
          <w:szCs w:val="20"/>
        </w:rPr>
        <w:t>R</w:t>
      </w:r>
      <w:r w:rsidRPr="00EE14D0">
        <w:rPr>
          <w:rFonts w:ascii="Arial" w:hAnsi="Arial" w:cs="Arial"/>
          <w:b/>
          <w:sz w:val="20"/>
          <w:szCs w:val="20"/>
        </w:rPr>
        <w:t>$__________________________________________________________</w:t>
      </w:r>
    </w:p>
    <w:p w14:paraId="7DF6BA02"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CNPJ da Empresa:__________________________________________________________________</w:t>
      </w:r>
    </w:p>
    <w:p w14:paraId="7D4AE66B"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Endereço da Empresa:______________________________________________________________</w:t>
      </w:r>
    </w:p>
    <w:p w14:paraId="3D769547"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________________________________________________________________________________</w:t>
      </w:r>
    </w:p>
    <w:p w14:paraId="094988C2"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Telefone(s) da Empresa: ___________________________________</w:t>
      </w:r>
    </w:p>
    <w:p w14:paraId="65102449"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E-mail da Empresa: _______________________________________</w:t>
      </w:r>
    </w:p>
    <w:p w14:paraId="374CEBFF"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Representante da Empresa: _____________________________________________</w:t>
      </w:r>
    </w:p>
    <w:p w14:paraId="1D06698F"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CPF do(a) Representante da Empresa:____________________________________</w:t>
      </w:r>
    </w:p>
    <w:p w14:paraId="1A0C5736"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Endereço do(a) Representante da Empresa:_____________________________________________</w:t>
      </w:r>
    </w:p>
    <w:p w14:paraId="667A784C"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________________________________________________________________________________</w:t>
      </w:r>
    </w:p>
    <w:p w14:paraId="0365F8F8"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Telefone(s) do(a) Representante da Empresa: ___________________________</w:t>
      </w:r>
    </w:p>
    <w:p w14:paraId="7A0CF125"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E-mail do(a) Representante da Empresa:  ______________________________</w:t>
      </w:r>
    </w:p>
    <w:p w14:paraId="5D8C1B57"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Obs.: O Representante é quem assina pela Empresa.</w:t>
      </w:r>
    </w:p>
    <w:p w14:paraId="6301BF08" w14:textId="77777777" w:rsidR="008C19A6" w:rsidRPr="00EE14D0" w:rsidRDefault="008C19A6" w:rsidP="00A23A7C">
      <w:pPr>
        <w:spacing w:line="360" w:lineRule="auto"/>
        <w:ind w:left="426"/>
        <w:rPr>
          <w:rFonts w:ascii="Arial" w:hAnsi="Arial" w:cs="Arial"/>
          <w:sz w:val="20"/>
          <w:szCs w:val="20"/>
        </w:rPr>
      </w:pPr>
    </w:p>
    <w:p w14:paraId="550A7B5C" w14:textId="77777777" w:rsidR="008C19A6" w:rsidRPr="00EE14D0" w:rsidRDefault="008C19A6" w:rsidP="00A23A7C">
      <w:pPr>
        <w:spacing w:line="360" w:lineRule="auto"/>
        <w:ind w:left="426"/>
        <w:rPr>
          <w:rFonts w:ascii="Arial" w:hAnsi="Arial" w:cs="Arial"/>
          <w:sz w:val="20"/>
          <w:szCs w:val="20"/>
        </w:rPr>
      </w:pPr>
      <w:r w:rsidRPr="00EE14D0">
        <w:rPr>
          <w:rFonts w:ascii="Arial" w:hAnsi="Arial" w:cs="Arial"/>
          <w:sz w:val="20"/>
          <w:szCs w:val="20"/>
        </w:rPr>
        <w:t>Assinatura – Carimbo com o CNPJ</w:t>
      </w:r>
    </w:p>
    <w:p w14:paraId="0E2B5004" w14:textId="77777777" w:rsidR="008C19A6" w:rsidRPr="00EE14D0" w:rsidRDefault="008C19A6" w:rsidP="00A23A7C">
      <w:pPr>
        <w:spacing w:before="240" w:line="360" w:lineRule="auto"/>
        <w:ind w:left="426"/>
        <w:jc w:val="both"/>
        <w:rPr>
          <w:rFonts w:ascii="Arial" w:hAnsi="Arial" w:cs="Arial"/>
          <w:sz w:val="20"/>
          <w:szCs w:val="20"/>
        </w:rPr>
      </w:pPr>
      <w:r w:rsidRPr="00EE14D0">
        <w:rPr>
          <w:rFonts w:ascii="Arial" w:hAnsi="Arial" w:cs="Arial"/>
          <w:sz w:val="20"/>
          <w:szCs w:val="20"/>
        </w:rPr>
        <w:t>Data: ______/_______/________</w:t>
      </w:r>
    </w:p>
    <w:p w14:paraId="2EA969E5" w14:textId="77777777" w:rsidR="00AF4387" w:rsidRPr="009C3433" w:rsidRDefault="00AF4387" w:rsidP="008C19A6">
      <w:pPr>
        <w:spacing w:before="240" w:line="360" w:lineRule="auto"/>
        <w:ind w:left="426" w:right="-710"/>
        <w:jc w:val="center"/>
        <w:rPr>
          <w:sz w:val="28"/>
          <w:u w:val="single"/>
        </w:rPr>
      </w:pPr>
    </w:p>
    <w:sectPr w:rsidR="00AF4387" w:rsidRPr="009C3433" w:rsidSect="001A46A2">
      <w:headerReference w:type="default" r:id="rId7"/>
      <w:footerReference w:type="default" r:id="rId8"/>
      <w:pgSz w:w="11906" w:h="16838"/>
      <w:pgMar w:top="2552" w:right="991" w:bottom="1701" w:left="709" w:header="708" w:footer="10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356B6B" w14:textId="77777777" w:rsidR="00F24650" w:rsidRDefault="00F24650" w:rsidP="004B0B8C">
      <w:pPr>
        <w:spacing w:after="0" w:line="240" w:lineRule="auto"/>
      </w:pPr>
      <w:r>
        <w:separator/>
      </w:r>
    </w:p>
  </w:endnote>
  <w:endnote w:type="continuationSeparator" w:id="0">
    <w:p w14:paraId="35CC7B33" w14:textId="77777777" w:rsidR="00F24650" w:rsidRDefault="00F24650" w:rsidP="004B0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Franklin Gothic Medium Cond">
    <w:altName w:val="Franklin Gothic Medium Cond"/>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A8583" w14:textId="77777777" w:rsidR="004B0B8C" w:rsidRPr="00BD564C" w:rsidRDefault="004B0B8C" w:rsidP="004B0B8C">
    <w:pPr>
      <w:spacing w:after="0" w:line="240" w:lineRule="auto"/>
      <w:ind w:right="-569"/>
      <w:jc w:val="center"/>
      <w:outlineLvl w:val="0"/>
      <w:rPr>
        <w:szCs w:val="24"/>
      </w:rPr>
    </w:pPr>
    <w:r w:rsidRPr="00BD564C">
      <w:rPr>
        <w:szCs w:val="24"/>
      </w:rPr>
      <w:t>_________________________________________________________________________________________</w:t>
    </w:r>
  </w:p>
  <w:p w14:paraId="2EC0D306" w14:textId="77777777" w:rsidR="004B0B8C" w:rsidRPr="00BD564C" w:rsidRDefault="004B0B8C" w:rsidP="004B0B8C">
    <w:pPr>
      <w:spacing w:after="0" w:line="240" w:lineRule="auto"/>
      <w:ind w:right="-569"/>
      <w:jc w:val="center"/>
      <w:outlineLvl w:val="0"/>
      <w:rPr>
        <w:b/>
        <w:szCs w:val="24"/>
      </w:rPr>
    </w:pPr>
    <w:r w:rsidRPr="00BD564C">
      <w:rPr>
        <w:b/>
        <w:szCs w:val="24"/>
      </w:rPr>
      <w:t>Ladeira Ute Amélia Gastim Pádua, nº 150 – Bairro São Tarcísio – Afonso Cláudio/ES – CEP: 29600-000</w:t>
    </w:r>
  </w:p>
  <w:p w14:paraId="366C5E41" w14:textId="0E1C3DC6" w:rsidR="004B0B8C" w:rsidRPr="00BD564C" w:rsidRDefault="004B0B8C" w:rsidP="004B0B8C">
    <w:pPr>
      <w:spacing w:after="0" w:line="240" w:lineRule="auto"/>
      <w:ind w:right="-569"/>
      <w:jc w:val="center"/>
      <w:outlineLvl w:val="0"/>
      <w:rPr>
        <w:b/>
        <w:szCs w:val="24"/>
      </w:rPr>
    </w:pPr>
    <w:r w:rsidRPr="00BD564C">
      <w:rPr>
        <w:b/>
        <w:szCs w:val="24"/>
      </w:rPr>
      <w:t>Site www.cmac.es.gov.br – e-mail: cmac@cmac.es.gov.br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8353A9" w14:textId="77777777" w:rsidR="00F24650" w:rsidRDefault="00F24650" w:rsidP="004B0B8C">
      <w:pPr>
        <w:spacing w:after="0" w:line="240" w:lineRule="auto"/>
      </w:pPr>
      <w:r>
        <w:separator/>
      </w:r>
    </w:p>
  </w:footnote>
  <w:footnote w:type="continuationSeparator" w:id="0">
    <w:p w14:paraId="616228E1" w14:textId="77777777" w:rsidR="00F24650" w:rsidRDefault="00F24650" w:rsidP="004B0B8C">
      <w:pPr>
        <w:spacing w:after="0" w:line="240" w:lineRule="auto"/>
      </w:pPr>
      <w:r>
        <w:continuationSeparator/>
      </w:r>
    </w:p>
  </w:footnote>
  <w:footnote w:id="1">
    <w:p w14:paraId="0C0676B3" w14:textId="77777777" w:rsidR="009C3433" w:rsidRPr="009C3433" w:rsidRDefault="009C3433" w:rsidP="009C3433">
      <w:pPr>
        <w:pStyle w:val="NormalWeb"/>
        <w:spacing w:before="0" w:beforeAutospacing="0" w:after="0" w:afterAutospacing="0"/>
        <w:jc w:val="both"/>
        <w:rPr>
          <w:rFonts w:ascii="Arial" w:hAnsi="Arial" w:cs="Arial"/>
          <w:color w:val="000000"/>
          <w:sz w:val="20"/>
          <w:szCs w:val="20"/>
        </w:rPr>
      </w:pPr>
      <w:r w:rsidRPr="009C3433">
        <w:rPr>
          <w:rStyle w:val="Refdenotaderodap"/>
          <w:rFonts w:ascii="Arial" w:hAnsi="Arial" w:cs="Arial"/>
          <w:sz w:val="20"/>
          <w:szCs w:val="20"/>
        </w:rPr>
        <w:footnoteRef/>
      </w:r>
      <w:r w:rsidRPr="009C3433">
        <w:rPr>
          <w:rFonts w:ascii="Arial" w:hAnsi="Arial" w:cs="Arial"/>
          <w:sz w:val="20"/>
          <w:szCs w:val="20"/>
        </w:rPr>
        <w:t xml:space="preserve"> </w:t>
      </w:r>
      <w:r w:rsidRPr="009C3433">
        <w:rPr>
          <w:rFonts w:ascii="Arial" w:hAnsi="Arial" w:cs="Arial"/>
          <w:color w:val="000000"/>
          <w:sz w:val="20"/>
          <w:szCs w:val="20"/>
        </w:rPr>
        <w:t>Art. 75. [...]</w:t>
      </w:r>
    </w:p>
    <w:p w14:paraId="6F047489" w14:textId="77777777" w:rsidR="00AF4387" w:rsidRPr="009C3433" w:rsidRDefault="009C3433" w:rsidP="009C3433">
      <w:pPr>
        <w:pStyle w:val="NormalWeb"/>
        <w:spacing w:before="0" w:beforeAutospacing="0" w:after="0" w:afterAutospacing="0"/>
        <w:jc w:val="both"/>
        <w:rPr>
          <w:rFonts w:ascii="Arial" w:hAnsi="Arial" w:cs="Arial"/>
          <w:color w:val="000000"/>
          <w:sz w:val="20"/>
          <w:szCs w:val="20"/>
        </w:rPr>
      </w:pPr>
      <w:r w:rsidRPr="009C3433">
        <w:rPr>
          <w:rFonts w:ascii="Arial" w:hAnsi="Arial" w:cs="Arial"/>
          <w:color w:val="000000"/>
          <w:sz w:val="20"/>
          <w:szCs w:val="20"/>
        </w:rPr>
        <w:t>§ 3º As contratações de que tratam os incisos I e II do </w:t>
      </w:r>
      <w:r w:rsidRPr="009C3433">
        <w:rPr>
          <w:rFonts w:ascii="Arial" w:hAnsi="Arial" w:cs="Arial"/>
          <w:b/>
          <w:bCs/>
          <w:color w:val="000000"/>
          <w:sz w:val="20"/>
          <w:szCs w:val="20"/>
        </w:rPr>
        <w:t>caput</w:t>
      </w:r>
      <w:r w:rsidRPr="009C3433">
        <w:rPr>
          <w:rFonts w:ascii="Arial" w:hAnsi="Arial" w:cs="Arial"/>
          <w:color w:val="000000"/>
          <w:sz w:val="20"/>
          <w:szCs w:val="20"/>
        </w:rPr>
        <w:t> deste artigo serão preferencialmente precedidas de divulgação de aviso em sítio eletrônico oficial, pelo prazo mínimo de 3 (três) dias úteis, com a especificação do objeto pretendido e com a manifestação de interesse da Administração em obter propostas adicionais de eventuais interessados, devendo ser seleci</w:t>
      </w:r>
      <w:r w:rsidR="00AF4387">
        <w:rPr>
          <w:rFonts w:ascii="Arial" w:hAnsi="Arial" w:cs="Arial"/>
          <w:color w:val="000000"/>
          <w:sz w:val="20"/>
          <w:szCs w:val="20"/>
        </w:rPr>
        <w:t>onada a proposta mais vantajosa.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3282D1" w14:textId="77777777" w:rsidR="004B0B8C" w:rsidRDefault="004B0B8C" w:rsidP="00DC7688">
    <w:r w:rsidRPr="00BD564C">
      <w:rPr>
        <w:noProof/>
        <w:lang w:eastAsia="pt-BR"/>
      </w:rPr>
      <mc:AlternateContent>
        <mc:Choice Requires="wps">
          <w:drawing>
            <wp:anchor distT="0" distB="0" distL="114300" distR="114300" simplePos="0" relativeHeight="251660288" behindDoc="0" locked="0" layoutInCell="1" allowOverlap="1" wp14:anchorId="3A057EFA" wp14:editId="7FE4FE9B">
              <wp:simplePos x="0" y="0"/>
              <wp:positionH relativeFrom="column">
                <wp:posOffset>847725</wp:posOffset>
              </wp:positionH>
              <wp:positionV relativeFrom="paragraph">
                <wp:posOffset>-95250</wp:posOffset>
              </wp:positionV>
              <wp:extent cx="5895975" cy="790575"/>
              <wp:effectExtent l="0" t="0" r="0" b="0"/>
              <wp:wrapNone/>
              <wp:docPr id="3"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9637C2" w14:textId="77777777" w:rsidR="004B0B8C" w:rsidRPr="006B13CD" w:rsidRDefault="004B0B8C" w:rsidP="004B0B8C">
                          <w:pPr>
                            <w:spacing w:line="240" w:lineRule="auto"/>
                            <w:jc w:val="center"/>
                            <w:rPr>
                              <w:rFonts w:ascii="Franklin Gothic Medium Cond" w:hAnsi="Franklin Gothic Medium Cond" w:cs="Arial"/>
                              <w:color w:val="404040"/>
                              <w:sz w:val="51"/>
                              <w:szCs w:val="51"/>
                            </w:rPr>
                          </w:pPr>
                          <w:r w:rsidRPr="006B13CD">
                            <w:rPr>
                              <w:rFonts w:ascii="Franklin Gothic Medium Cond" w:hAnsi="Franklin Gothic Medium Cond" w:cs="Arial"/>
                              <w:color w:val="404040"/>
                              <w:sz w:val="51"/>
                              <w:szCs w:val="51"/>
                            </w:rPr>
                            <w:t>CÂMARA MUNICIPAL DE AFONSO CLÁUDIO – ES</w:t>
                          </w:r>
                        </w:p>
                        <w:p w14:paraId="13E60584" w14:textId="77777777" w:rsidR="004B0B8C" w:rsidRPr="00B46510" w:rsidRDefault="004B0B8C" w:rsidP="004B0B8C">
                          <w:pPr>
                            <w:spacing w:line="240" w:lineRule="auto"/>
                            <w:jc w:val="center"/>
                            <w:rPr>
                              <w:rFonts w:ascii="Times New Roman" w:hAnsi="Times New Roman"/>
                              <w:b/>
                              <w:sz w:val="28"/>
                              <w:szCs w:val="28"/>
                            </w:rPr>
                          </w:pPr>
                          <w:r w:rsidRPr="00EB6EE4">
                            <w:rPr>
                              <w:rFonts w:ascii="Times New Roman" w:hAnsi="Times New Roman"/>
                              <w:color w:val="404040"/>
                              <w:sz w:val="28"/>
                              <w:szCs w:val="28"/>
                            </w:rPr>
                            <w:t xml:space="preserve">Parlamento: </w:t>
                          </w:r>
                          <w:r w:rsidRPr="00EB6EE4">
                            <w:rPr>
                              <w:rFonts w:ascii="Times New Roman" w:hAnsi="Times New Roman"/>
                              <w:b/>
                              <w:color w:val="404040"/>
                              <w:sz w:val="28"/>
                              <w:szCs w:val="28"/>
                            </w:rPr>
                            <w:t>JOMAR CLÁUDIO CORRÊA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A057EFA" id="_x0000_t202" coordsize="21600,21600" o:spt="202" path="m,l,21600r21600,l21600,xe">
              <v:stroke joinstyle="miter"/>
              <v:path gradientshapeok="t" o:connecttype="rect"/>
            </v:shapetype>
            <v:shape id="Caixa de Texto 3" o:spid="_x0000_s1026" type="#_x0000_t202" style="position:absolute;margin-left:66.75pt;margin-top:-7.5pt;width:464.25pt;height:6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" stroked="f">
              <v:textbox>
                <w:txbxContent>
                  <w:p w14:paraId="6E9637C2" w14:textId="77777777" w:rsidR="004B0B8C" w:rsidRPr="006B13CD" w:rsidRDefault="004B0B8C" w:rsidP="004B0B8C">
                    <w:pPr>
                      <w:spacing w:line="240" w:lineRule="auto"/>
                      <w:jc w:val="center"/>
                      <w:rPr>
                        <w:rFonts w:ascii="Franklin Gothic Medium Cond" w:hAnsi="Franklin Gothic Medium Cond" w:cs="Arial"/>
                        <w:color w:val="404040"/>
                        <w:sz w:val="51"/>
                        <w:szCs w:val="51"/>
                      </w:rPr>
                    </w:pPr>
                    <w:r w:rsidRPr="006B13CD">
                      <w:rPr>
                        <w:rFonts w:ascii="Franklin Gothic Medium Cond" w:hAnsi="Franklin Gothic Medium Cond" w:cs="Arial"/>
                        <w:color w:val="404040"/>
                        <w:sz w:val="51"/>
                        <w:szCs w:val="51"/>
                      </w:rPr>
                      <w:t>CÂMARA MUNICIPAL DE AFONSO CLÁUDIO – ES</w:t>
                    </w:r>
                  </w:p>
                  <w:p w14:paraId="13E60584" w14:textId="77777777" w:rsidR="004B0B8C" w:rsidRPr="00B46510" w:rsidRDefault="004B0B8C" w:rsidP="004B0B8C">
                    <w:pPr>
                      <w:spacing w:line="240" w:lineRule="auto"/>
                      <w:jc w:val="center"/>
                      <w:rPr>
                        <w:rFonts w:ascii="Times New Roman" w:hAnsi="Times New Roman"/>
                        <w:b/>
                        <w:sz w:val="28"/>
                        <w:szCs w:val="28"/>
                      </w:rPr>
                    </w:pPr>
                    <w:r w:rsidRPr="00EB6EE4">
                      <w:rPr>
                        <w:rFonts w:ascii="Times New Roman" w:hAnsi="Times New Roman"/>
                        <w:color w:val="404040"/>
                        <w:sz w:val="28"/>
                        <w:szCs w:val="28"/>
                      </w:rPr>
                      <w:t xml:space="preserve">Parlamento: </w:t>
                    </w:r>
                    <w:r w:rsidRPr="00EB6EE4">
                      <w:rPr>
                        <w:rFonts w:ascii="Times New Roman" w:hAnsi="Times New Roman"/>
                        <w:b/>
                        <w:color w:val="404040"/>
                        <w:sz w:val="28"/>
                        <w:szCs w:val="28"/>
                      </w:rPr>
                      <w:t>JOMAR CLÁUDIO CORRÊA</w:t>
                    </w:r>
                  </w:p>
                </w:txbxContent>
              </v:textbox>
            </v:shape>
          </w:pict>
        </mc:Fallback>
      </mc:AlternateContent>
    </w:r>
    <w:r w:rsidRPr="00BD564C">
      <w:rPr>
        <w:noProof/>
        <w:lang w:eastAsia="pt-BR"/>
      </w:rPr>
      <mc:AlternateContent>
        <mc:Choice Requires="wps">
          <w:drawing>
            <wp:anchor distT="0" distB="0" distL="114300" distR="114300" simplePos="0" relativeHeight="251659264" behindDoc="0" locked="0" layoutInCell="1" allowOverlap="1" wp14:anchorId="0F086C95" wp14:editId="513A55BD">
              <wp:simplePos x="0" y="0"/>
              <wp:positionH relativeFrom="column">
                <wp:posOffset>-95250</wp:posOffset>
              </wp:positionH>
              <wp:positionV relativeFrom="paragraph">
                <wp:posOffset>-219075</wp:posOffset>
              </wp:positionV>
              <wp:extent cx="6886575" cy="1019175"/>
              <wp:effectExtent l="9525" t="9525" r="9525" b="9525"/>
              <wp:wrapNone/>
              <wp:docPr id="2" name="Retângulo Arredondad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6575" cy="101917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4BF03B" id="Retângulo Arredondado 2" o:spid="_x0000_s1026" style="position:absolute;margin-left:-7.5pt;margin-top:-17.25pt;width:542.2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"/>
          </w:pict>
        </mc:Fallback>
      </mc:AlternateContent>
    </w:r>
    <w:r w:rsidRPr="00BD564C">
      <w:rPr>
        <w:noProof/>
        <w:lang w:eastAsia="pt-BR"/>
      </w:rPr>
      <w:drawing>
        <wp:anchor distT="0" distB="0" distL="114300" distR="114300" simplePos="0" relativeHeight="251661312" behindDoc="0" locked="0" layoutInCell="1" allowOverlap="0" wp14:anchorId="45F803AF" wp14:editId="56B22A1D">
          <wp:simplePos x="0" y="0"/>
          <wp:positionH relativeFrom="column">
            <wp:posOffset>-47625</wp:posOffset>
          </wp:positionH>
          <wp:positionV relativeFrom="paragraph">
            <wp:posOffset>-142875</wp:posOffset>
          </wp:positionV>
          <wp:extent cx="914400" cy="838200"/>
          <wp:effectExtent l="0" t="0" r="0" b="0"/>
          <wp:wrapTopAndBottom/>
          <wp:docPr id="5" name="Imagem 5" descr="Resultado de imagem para brasão afonso cl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Resultado de imagem para brasão afonso claudi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ED0E59"/>
    <w:multiLevelType w:val="hybridMultilevel"/>
    <w:tmpl w:val="6BE0E0A0"/>
    <w:lvl w:ilvl="0" w:tplc="83086588">
      <w:start w:val="1"/>
      <w:numFmt w:val="decimal"/>
      <w:lvlText w:val="%1."/>
      <w:lvlJc w:val="left"/>
      <w:pPr>
        <w:ind w:left="927" w:hanging="360"/>
      </w:pPr>
      <w:rPr>
        <w:rFonts w:ascii="Calibri" w:hAnsi="Calibri" w:cs="Calibri" w:hint="default"/>
      </w:rPr>
    </w:lvl>
    <w:lvl w:ilvl="1" w:tplc="04160019">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16cid:durableId="713844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409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ED5"/>
    <w:rsid w:val="000169A9"/>
    <w:rsid w:val="00055CDB"/>
    <w:rsid w:val="0007669F"/>
    <w:rsid w:val="00077D38"/>
    <w:rsid w:val="000A523C"/>
    <w:rsid w:val="000C0343"/>
    <w:rsid w:val="0019060B"/>
    <w:rsid w:val="00191EE8"/>
    <w:rsid w:val="001A33C8"/>
    <w:rsid w:val="001A46A2"/>
    <w:rsid w:val="001A4788"/>
    <w:rsid w:val="001F2856"/>
    <w:rsid w:val="00260303"/>
    <w:rsid w:val="00271AE3"/>
    <w:rsid w:val="00283D49"/>
    <w:rsid w:val="0028567E"/>
    <w:rsid w:val="002A543B"/>
    <w:rsid w:val="002E0670"/>
    <w:rsid w:val="003336ED"/>
    <w:rsid w:val="00380713"/>
    <w:rsid w:val="00405B7F"/>
    <w:rsid w:val="004369A9"/>
    <w:rsid w:val="004B0B8C"/>
    <w:rsid w:val="00535BEF"/>
    <w:rsid w:val="00581866"/>
    <w:rsid w:val="00597083"/>
    <w:rsid w:val="005A40D7"/>
    <w:rsid w:val="00604317"/>
    <w:rsid w:val="00620980"/>
    <w:rsid w:val="00625896"/>
    <w:rsid w:val="00634BD0"/>
    <w:rsid w:val="00634F93"/>
    <w:rsid w:val="00681B93"/>
    <w:rsid w:val="006E7B3B"/>
    <w:rsid w:val="007056A0"/>
    <w:rsid w:val="00761D19"/>
    <w:rsid w:val="007C5CF4"/>
    <w:rsid w:val="007F04D2"/>
    <w:rsid w:val="00821787"/>
    <w:rsid w:val="00833E12"/>
    <w:rsid w:val="00856831"/>
    <w:rsid w:val="00864C38"/>
    <w:rsid w:val="008C19A6"/>
    <w:rsid w:val="0090380F"/>
    <w:rsid w:val="00903D01"/>
    <w:rsid w:val="00983930"/>
    <w:rsid w:val="009C3433"/>
    <w:rsid w:val="009E4B4D"/>
    <w:rsid w:val="00A23A7C"/>
    <w:rsid w:val="00A24DA4"/>
    <w:rsid w:val="00A27882"/>
    <w:rsid w:val="00A539FA"/>
    <w:rsid w:val="00A86FF8"/>
    <w:rsid w:val="00AF0072"/>
    <w:rsid w:val="00AF4387"/>
    <w:rsid w:val="00B304A5"/>
    <w:rsid w:val="00B747DB"/>
    <w:rsid w:val="00B85C84"/>
    <w:rsid w:val="00BB60D1"/>
    <w:rsid w:val="00BC539F"/>
    <w:rsid w:val="00BD564C"/>
    <w:rsid w:val="00BE3824"/>
    <w:rsid w:val="00BF54B3"/>
    <w:rsid w:val="00C05ED5"/>
    <w:rsid w:val="00C70ABA"/>
    <w:rsid w:val="00C862F8"/>
    <w:rsid w:val="00CA2114"/>
    <w:rsid w:val="00D070A8"/>
    <w:rsid w:val="00D21421"/>
    <w:rsid w:val="00D22F2A"/>
    <w:rsid w:val="00DC7688"/>
    <w:rsid w:val="00DE33DC"/>
    <w:rsid w:val="00E40659"/>
    <w:rsid w:val="00E508B4"/>
    <w:rsid w:val="00EE14D0"/>
    <w:rsid w:val="00F15FE9"/>
    <w:rsid w:val="00F24650"/>
    <w:rsid w:val="00F952F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8928C0"/>
  <w15:chartTrackingRefBased/>
  <w15:docId w15:val="{2A440F15-484C-4985-B169-99054916C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421"/>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tabs>
        <w:tab w:val="center" w:pos="4252"/>
        <w:tab w:val="right" w:pos="8504"/>
      </w:tabs>
      <w:spacing w:after="0" w:line="240" w:lineRule="auto"/>
    </w:p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paragraph" w:customStyle="1" w:styleId="western">
    <w:name w:val="western"/>
    <w:basedOn w:val="Normal"/>
    <w:rsid w:val="00D21421"/>
    <w:pPr>
      <w:spacing w:before="100" w:beforeAutospacing="1" w:after="119"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D2142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21421"/>
    <w:rPr>
      <w:rFonts w:ascii="Segoe UI" w:hAnsi="Segoe UI" w:cs="Segoe UI"/>
      <w:sz w:val="18"/>
      <w:szCs w:val="18"/>
    </w:rPr>
  </w:style>
  <w:style w:type="paragraph" w:styleId="NormalWeb">
    <w:name w:val="Normal (Web)"/>
    <w:basedOn w:val="Normal"/>
    <w:uiPriority w:val="99"/>
    <w:unhideWhenUsed/>
    <w:rsid w:val="009C343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9C343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C3433"/>
    <w:rPr>
      <w:sz w:val="20"/>
      <w:szCs w:val="20"/>
    </w:rPr>
  </w:style>
  <w:style w:type="character" w:styleId="Refdenotaderodap">
    <w:name w:val="footnote reference"/>
    <w:basedOn w:val="Fontepargpadro"/>
    <w:uiPriority w:val="99"/>
    <w:semiHidden/>
    <w:unhideWhenUsed/>
    <w:rsid w:val="009C3433"/>
    <w:rPr>
      <w:vertAlign w:val="superscript"/>
    </w:rPr>
  </w:style>
  <w:style w:type="table" w:styleId="Tabelacomgrade">
    <w:name w:val="Table Grid"/>
    <w:basedOn w:val="Tabelanormal"/>
    <w:uiPriority w:val="39"/>
    <w:rsid w:val="00AF43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AF4387"/>
    <w:pPr>
      <w:widowControl w:val="0"/>
      <w:autoSpaceDE w:val="0"/>
      <w:autoSpaceDN w:val="0"/>
      <w:spacing w:after="0" w:line="240" w:lineRule="auto"/>
    </w:pPr>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AF4387"/>
    <w:rPr>
      <w:rFonts w:ascii="Arial MT" w:eastAsia="Arial MT" w:hAnsi="Arial MT" w:cs="Arial MT"/>
      <w:sz w:val="16"/>
      <w:szCs w:val="16"/>
      <w:lang w:val="pt-PT"/>
    </w:rPr>
  </w:style>
  <w:style w:type="paragraph" w:styleId="PargrafodaLista">
    <w:name w:val="List Paragraph"/>
    <w:basedOn w:val="Normal"/>
    <w:uiPriority w:val="34"/>
    <w:qFormat/>
    <w:rsid w:val="000A523C"/>
    <w:pPr>
      <w:spacing w:after="160" w:line="259" w:lineRule="auto"/>
      <w:ind w:left="720"/>
      <w:contextualSpacing/>
    </w:pPr>
  </w:style>
  <w:style w:type="table" w:customStyle="1" w:styleId="Tabelacomgrade1">
    <w:name w:val="Tabela com grade1"/>
    <w:basedOn w:val="Tabelanormal"/>
    <w:next w:val="Tabelacomgrade"/>
    <w:uiPriority w:val="39"/>
    <w:rsid w:val="00A539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19A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533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https://upload.wikimedia.org/wikipedia/commons/8/8e/Bras%C3%A3o_de_Afonso_Cl%C3%A1udio.png"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699</Words>
  <Characters>3777</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71</cp:revision>
  <cp:lastPrinted>2023-03-02T15:09:00Z</cp:lastPrinted>
  <dcterms:created xsi:type="dcterms:W3CDTF">2024-12-04T14:13:00Z</dcterms:created>
  <dcterms:modified xsi:type="dcterms:W3CDTF">2024-12-04T14:22:00Z</dcterms:modified>
</cp:coreProperties>
</file>